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CCD85" w14:textId="77777777" w:rsidR="00822081" w:rsidRPr="00D064A4" w:rsidRDefault="00822081" w:rsidP="00822081">
      <w:pPr>
        <w:spacing w:after="0" w:line="240" w:lineRule="auto"/>
        <w:ind w:left="5954"/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  <w:r w:rsidRPr="00D064A4">
        <w:rPr>
          <w:rFonts w:ascii="Times New Roman" w:eastAsia="SimSun" w:hAnsi="Times New Roman" w:cs="Times New Roman"/>
          <w:sz w:val="24"/>
          <w:szCs w:val="24"/>
        </w:rPr>
        <w:t xml:space="preserve">Приложение </w:t>
      </w:r>
    </w:p>
    <w:p w14:paraId="4AD54D98" w14:textId="77777777" w:rsidR="00822081" w:rsidRPr="00D064A4" w:rsidRDefault="00822081" w:rsidP="00822081">
      <w:pPr>
        <w:spacing w:after="0" w:line="240" w:lineRule="auto"/>
        <w:ind w:left="5954"/>
        <w:rPr>
          <w:rFonts w:ascii="Times New Roman" w:eastAsia="SimSun" w:hAnsi="Times New Roman" w:cs="Times New Roman"/>
          <w:sz w:val="24"/>
          <w:szCs w:val="24"/>
        </w:rPr>
      </w:pPr>
      <w:r w:rsidRPr="00D064A4">
        <w:rPr>
          <w:rFonts w:ascii="Times New Roman" w:eastAsia="SimSun" w:hAnsi="Times New Roman" w:cs="Times New Roman"/>
          <w:sz w:val="24"/>
          <w:szCs w:val="24"/>
        </w:rPr>
        <w:t xml:space="preserve">к приказу </w:t>
      </w:r>
      <w:r>
        <w:rPr>
          <w:rFonts w:ascii="Times New Roman" w:eastAsia="SimSun" w:hAnsi="Times New Roman" w:cs="Times New Roman"/>
          <w:sz w:val="24"/>
          <w:szCs w:val="24"/>
        </w:rPr>
        <w:t>АО</w:t>
      </w:r>
      <w:r w:rsidRPr="00D064A4">
        <w:rPr>
          <w:rFonts w:ascii="Times New Roman" w:eastAsia="SimSun" w:hAnsi="Times New Roman" w:cs="Times New Roman"/>
          <w:sz w:val="24"/>
          <w:szCs w:val="24"/>
        </w:rPr>
        <w:t xml:space="preserve"> «Мособлгаз»</w:t>
      </w:r>
    </w:p>
    <w:p w14:paraId="740E97BB" w14:textId="77777777" w:rsidR="00822081" w:rsidRPr="00D064A4" w:rsidRDefault="00822081" w:rsidP="00822081">
      <w:pPr>
        <w:spacing w:after="0" w:line="240" w:lineRule="auto"/>
        <w:ind w:left="5954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</w:rPr>
        <w:t>от _______________</w:t>
      </w:r>
      <w:r w:rsidRPr="00D064A4">
        <w:rPr>
          <w:rFonts w:ascii="Times New Roman" w:eastAsia="SimSun" w:hAnsi="Times New Roman" w:cs="Times New Roman"/>
          <w:sz w:val="24"/>
          <w:szCs w:val="24"/>
        </w:rPr>
        <w:t xml:space="preserve"> № ______</w:t>
      </w:r>
      <w:r>
        <w:rPr>
          <w:rFonts w:ascii="Times New Roman" w:eastAsia="SimSun" w:hAnsi="Times New Roman" w:cs="Times New Roman"/>
          <w:sz w:val="24"/>
          <w:szCs w:val="24"/>
        </w:rPr>
        <w:t>_</w:t>
      </w:r>
    </w:p>
    <w:p w14:paraId="6EDFE721" w14:textId="77777777" w:rsidR="00822081" w:rsidRDefault="00822081" w:rsidP="0082208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26BA6AC" w14:textId="77777777" w:rsidR="00417383" w:rsidRPr="00B2275C" w:rsidRDefault="005E2EC5" w:rsidP="00B2275C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275C">
        <w:rPr>
          <w:rFonts w:ascii="Times New Roman" w:hAnsi="Times New Roman" w:cs="Times New Roman"/>
          <w:b/>
          <w:sz w:val="30"/>
          <w:szCs w:val="30"/>
        </w:rPr>
        <w:t>Р</w:t>
      </w:r>
      <w:r w:rsidR="00417383" w:rsidRPr="00B2275C">
        <w:rPr>
          <w:rFonts w:ascii="Times New Roman" w:hAnsi="Times New Roman" w:cs="Times New Roman"/>
          <w:b/>
          <w:sz w:val="30"/>
          <w:szCs w:val="30"/>
        </w:rPr>
        <w:t>ЕГЛАМЕНТ</w:t>
      </w:r>
    </w:p>
    <w:p w14:paraId="491F69EA" w14:textId="77777777" w:rsidR="00915BC3" w:rsidRDefault="00AA6204" w:rsidP="00B2275C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275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90280" w:rsidRPr="00B2275C">
        <w:rPr>
          <w:rFonts w:ascii="Times New Roman" w:hAnsi="Times New Roman" w:cs="Times New Roman"/>
          <w:b/>
          <w:sz w:val="30"/>
          <w:szCs w:val="30"/>
        </w:rPr>
        <w:t>оказания</w:t>
      </w:r>
      <w:r w:rsidR="00B201AB" w:rsidRPr="00B2275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6A3C">
        <w:rPr>
          <w:rFonts w:ascii="Times New Roman" w:hAnsi="Times New Roman" w:cs="Times New Roman"/>
          <w:b/>
          <w:sz w:val="30"/>
          <w:szCs w:val="30"/>
        </w:rPr>
        <w:t xml:space="preserve">АО «Мособлгаз» </w:t>
      </w:r>
      <w:r w:rsidRPr="00B2275C">
        <w:rPr>
          <w:rFonts w:ascii="Times New Roman" w:hAnsi="Times New Roman" w:cs="Times New Roman"/>
          <w:b/>
          <w:sz w:val="30"/>
          <w:szCs w:val="30"/>
        </w:rPr>
        <w:t xml:space="preserve">услуг </w:t>
      </w:r>
      <w:r w:rsidR="00AA4C8B" w:rsidRPr="00B2275C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2C130E" w:rsidRPr="00B2275C">
        <w:rPr>
          <w:rFonts w:ascii="Times New Roman" w:hAnsi="Times New Roman" w:cs="Times New Roman"/>
          <w:b/>
          <w:sz w:val="30"/>
          <w:szCs w:val="30"/>
        </w:rPr>
        <w:t>подключени</w:t>
      </w:r>
      <w:r w:rsidR="00AA4C8B" w:rsidRPr="00B2275C">
        <w:rPr>
          <w:rFonts w:ascii="Times New Roman" w:hAnsi="Times New Roman" w:cs="Times New Roman"/>
          <w:b/>
          <w:sz w:val="30"/>
          <w:szCs w:val="30"/>
        </w:rPr>
        <w:t>ю</w:t>
      </w:r>
      <w:r w:rsidR="002C130E" w:rsidRPr="00B2275C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718A52F" w14:textId="77777777" w:rsidR="00915BC3" w:rsidRDefault="00E53AE5" w:rsidP="00B2275C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275C">
        <w:rPr>
          <w:rFonts w:ascii="Times New Roman" w:hAnsi="Times New Roman" w:cs="Times New Roman"/>
          <w:b/>
          <w:sz w:val="30"/>
          <w:szCs w:val="30"/>
        </w:rPr>
        <w:t xml:space="preserve">объектов </w:t>
      </w:r>
      <w:r w:rsidR="00A11EC8" w:rsidRPr="00B2275C">
        <w:rPr>
          <w:rFonts w:ascii="Times New Roman" w:hAnsi="Times New Roman" w:cs="Times New Roman"/>
          <w:b/>
          <w:sz w:val="30"/>
          <w:szCs w:val="30"/>
        </w:rPr>
        <w:t xml:space="preserve">капитального </w:t>
      </w:r>
      <w:r w:rsidRPr="00B2275C">
        <w:rPr>
          <w:rFonts w:ascii="Times New Roman" w:hAnsi="Times New Roman" w:cs="Times New Roman"/>
          <w:b/>
          <w:sz w:val="30"/>
          <w:szCs w:val="30"/>
        </w:rPr>
        <w:t xml:space="preserve">строительства </w:t>
      </w:r>
    </w:p>
    <w:p w14:paraId="07BD54A4" w14:textId="6A08F2D1" w:rsidR="00AA6204" w:rsidRPr="00B2275C" w:rsidRDefault="002C202D" w:rsidP="00B2275C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275C">
        <w:rPr>
          <w:rFonts w:ascii="Times New Roman" w:eastAsia="Times New Roman" w:hAnsi="Times New Roman" w:cs="Times New Roman"/>
          <w:b/>
          <w:bCs/>
          <w:sz w:val="30"/>
          <w:szCs w:val="30"/>
        </w:rPr>
        <w:t>к сетям газораспределения</w:t>
      </w:r>
      <w:r w:rsidR="00915BC3">
        <w:rPr>
          <w:rFonts w:ascii="Times New Roman" w:hAnsi="Times New Roman" w:cs="Times New Roman"/>
          <w:b/>
          <w:sz w:val="30"/>
          <w:szCs w:val="30"/>
        </w:rPr>
        <w:t xml:space="preserve"> в электронной форме</w:t>
      </w:r>
      <w:r w:rsidR="00AA4C8B" w:rsidRPr="00B2275C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564C7FC" w14:textId="77777777" w:rsidR="00F21A0D" w:rsidRPr="00B2275C" w:rsidRDefault="00F21A0D" w:rsidP="002C1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58CF10" w14:textId="5A1857BD" w:rsidR="00F21A0D" w:rsidRPr="00FC5440" w:rsidRDefault="00EB4A29" w:rsidP="00F77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21A0D" w:rsidRPr="00FC544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180C5B5A" w14:textId="77777777" w:rsidR="00F21A0D" w:rsidRPr="00F21A0D" w:rsidRDefault="00F21A0D" w:rsidP="00F21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99CA54" w14:textId="7F2285A9" w:rsidR="00044835" w:rsidRDefault="001F3DBA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BA">
        <w:rPr>
          <w:rFonts w:ascii="Times New Roman" w:hAnsi="Times New Roman" w:cs="Times New Roman"/>
          <w:sz w:val="28"/>
          <w:szCs w:val="28"/>
        </w:rPr>
        <w:t>1.</w:t>
      </w:r>
      <w:r w:rsidR="00EB4A29">
        <w:rPr>
          <w:rFonts w:ascii="Times New Roman" w:hAnsi="Times New Roman" w:cs="Times New Roman"/>
          <w:sz w:val="28"/>
          <w:szCs w:val="28"/>
        </w:rPr>
        <w:t>1.</w:t>
      </w:r>
      <w:r w:rsidRPr="001F3DBA">
        <w:rPr>
          <w:rFonts w:ascii="Times New Roman" w:hAnsi="Times New Roman" w:cs="Times New Roman"/>
          <w:sz w:val="28"/>
          <w:szCs w:val="28"/>
        </w:rPr>
        <w:t xml:space="preserve"> 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46A3C">
        <w:rPr>
          <w:rFonts w:ascii="Times New Roman" w:hAnsi="Times New Roman" w:cs="Times New Roman"/>
          <w:sz w:val="28"/>
          <w:szCs w:val="28"/>
        </w:rPr>
        <w:t>Р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егламент </w:t>
      </w:r>
      <w:r w:rsidR="00A90280">
        <w:rPr>
          <w:rFonts w:ascii="Times New Roman" w:hAnsi="Times New Roman" w:cs="Times New Roman"/>
          <w:sz w:val="28"/>
          <w:szCs w:val="28"/>
        </w:rPr>
        <w:t>оказания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 </w:t>
      </w:r>
      <w:r w:rsidR="00E46A3C">
        <w:rPr>
          <w:rFonts w:ascii="Times New Roman" w:hAnsi="Times New Roman" w:cs="Times New Roman"/>
          <w:sz w:val="28"/>
          <w:szCs w:val="28"/>
        </w:rPr>
        <w:t xml:space="preserve">АО «Мособлгаз» </w:t>
      </w:r>
      <w:r w:rsidR="00044835" w:rsidRPr="00044835">
        <w:rPr>
          <w:rFonts w:ascii="Times New Roman" w:hAnsi="Times New Roman" w:cs="Times New Roman"/>
          <w:sz w:val="28"/>
          <w:szCs w:val="28"/>
        </w:rPr>
        <w:t>услуг по подключению объектов капитального строительства к</w:t>
      </w:r>
      <w:r w:rsidR="00044835" w:rsidRPr="001F3DBA">
        <w:rPr>
          <w:rFonts w:ascii="Times New Roman" w:hAnsi="Times New Roman" w:cs="Times New Roman"/>
          <w:sz w:val="28"/>
          <w:szCs w:val="28"/>
        </w:rPr>
        <w:t xml:space="preserve"> сетям газораспределения</w:t>
      </w:r>
      <w:r w:rsidR="00915BC3">
        <w:rPr>
          <w:rFonts w:ascii="Times New Roman" w:hAnsi="Times New Roman" w:cs="Times New Roman"/>
          <w:sz w:val="28"/>
          <w:szCs w:val="28"/>
        </w:rPr>
        <w:t xml:space="preserve"> в электронной форме,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 осуществляемых с учетом особенностей, предусмотренных </w:t>
      </w:r>
      <w:r w:rsidR="00915BC3">
        <w:rPr>
          <w:rFonts w:ascii="Times New Roman" w:hAnsi="Times New Roman" w:cs="Times New Roman"/>
          <w:sz w:val="28"/>
          <w:szCs w:val="28"/>
        </w:rPr>
        <w:t>П</w:t>
      </w:r>
      <w:r w:rsidR="00044835" w:rsidRPr="00044835">
        <w:rPr>
          <w:rFonts w:ascii="Times New Roman" w:hAnsi="Times New Roman" w:cs="Times New Roman"/>
          <w:sz w:val="28"/>
          <w:szCs w:val="28"/>
        </w:rPr>
        <w:t>остановл</w:t>
      </w:r>
      <w:r w:rsidR="00F877B3">
        <w:rPr>
          <w:rFonts w:ascii="Times New Roman" w:hAnsi="Times New Roman" w:cs="Times New Roman"/>
          <w:sz w:val="28"/>
          <w:szCs w:val="28"/>
        </w:rPr>
        <w:t xml:space="preserve">ением Правительства Российской Федерации от 9 августа 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2017 </w:t>
      </w:r>
      <w:r w:rsidR="00F877B3">
        <w:rPr>
          <w:rFonts w:ascii="Times New Roman" w:hAnsi="Times New Roman" w:cs="Times New Roman"/>
          <w:sz w:val="28"/>
          <w:szCs w:val="28"/>
        </w:rPr>
        <w:t xml:space="preserve">г. </w:t>
      </w:r>
      <w:r w:rsidR="000A10CD">
        <w:rPr>
          <w:rFonts w:ascii="Times New Roman" w:hAnsi="Times New Roman" w:cs="Times New Roman"/>
          <w:sz w:val="28"/>
          <w:szCs w:val="28"/>
        </w:rPr>
        <w:t>№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 955 «Об 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</w:t>
      </w:r>
      <w:r w:rsidR="007720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44835" w:rsidRPr="00044835">
        <w:rPr>
          <w:rFonts w:ascii="Times New Roman" w:hAnsi="Times New Roman" w:cs="Times New Roman"/>
          <w:sz w:val="28"/>
          <w:szCs w:val="28"/>
        </w:rPr>
        <w:t>и гг. Москвы и Санкт-Петербурга в 2017</w:t>
      </w:r>
      <w:r w:rsidR="00167661">
        <w:rPr>
          <w:rFonts w:ascii="Times New Roman" w:hAnsi="Times New Roman" w:cs="Times New Roman"/>
          <w:sz w:val="28"/>
          <w:szCs w:val="28"/>
        </w:rPr>
        <w:t>–</w:t>
      </w:r>
      <w:r w:rsidR="00044835" w:rsidRPr="00044835">
        <w:rPr>
          <w:rFonts w:ascii="Times New Roman" w:hAnsi="Times New Roman" w:cs="Times New Roman"/>
          <w:sz w:val="28"/>
          <w:szCs w:val="28"/>
        </w:rPr>
        <w:t>2018 годах»</w:t>
      </w:r>
      <w:r w:rsidR="00915BC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15BC3" w:rsidRPr="00044835">
        <w:rPr>
          <w:rFonts w:ascii="Times New Roman" w:hAnsi="Times New Roman" w:cs="Times New Roman"/>
          <w:sz w:val="28"/>
          <w:szCs w:val="28"/>
        </w:rPr>
        <w:t xml:space="preserve"> Регламент)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 устанавливает состав, последовательность и сроки выполнения процедур (действий) и (или) принятия решений по предоставлению услуг,</w:t>
      </w:r>
      <w:r w:rsidR="00044835">
        <w:rPr>
          <w:rFonts w:ascii="Times New Roman" w:hAnsi="Times New Roman" w:cs="Times New Roman"/>
          <w:sz w:val="28"/>
          <w:szCs w:val="28"/>
        </w:rPr>
        <w:t xml:space="preserve"> осуществляемых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 по заявке физического</w:t>
      </w:r>
      <w:r w:rsidR="00DF4979">
        <w:rPr>
          <w:rFonts w:ascii="Times New Roman" w:hAnsi="Times New Roman" w:cs="Times New Roman"/>
          <w:sz w:val="28"/>
          <w:szCs w:val="28"/>
        </w:rPr>
        <w:t xml:space="preserve"> </w:t>
      </w:r>
      <w:r w:rsidR="00AF496A">
        <w:rPr>
          <w:rFonts w:ascii="Times New Roman" w:hAnsi="Times New Roman" w:cs="Times New Roman"/>
          <w:sz w:val="28"/>
          <w:szCs w:val="28"/>
        </w:rPr>
        <w:t xml:space="preserve">лица </w:t>
      </w:r>
      <w:r w:rsidR="00DF4979">
        <w:rPr>
          <w:rFonts w:ascii="Times New Roman" w:hAnsi="Times New Roman" w:cs="Times New Roman"/>
          <w:sz w:val="28"/>
          <w:szCs w:val="28"/>
        </w:rPr>
        <w:t>(кроме иностранных граждан)</w:t>
      </w:r>
      <w:r w:rsidR="00044835" w:rsidRPr="00044835">
        <w:rPr>
          <w:rFonts w:ascii="Times New Roman" w:hAnsi="Times New Roman" w:cs="Times New Roman"/>
          <w:sz w:val="28"/>
          <w:szCs w:val="28"/>
        </w:rPr>
        <w:t xml:space="preserve">, а также юридического лица, физического лица, зарегистрированного </w:t>
      </w:r>
      <w:r w:rsidR="007720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4835" w:rsidRPr="00044835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предпринимателя, или их уполномоченных представителей.</w:t>
      </w:r>
    </w:p>
    <w:p w14:paraId="3E4E3900" w14:textId="17C473F5" w:rsidR="00F21A0D" w:rsidRPr="00F21A0D" w:rsidRDefault="00EB4A29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1A0D" w:rsidRPr="00F21A0D">
        <w:rPr>
          <w:rFonts w:ascii="Times New Roman" w:hAnsi="Times New Roman" w:cs="Times New Roman"/>
          <w:sz w:val="28"/>
          <w:szCs w:val="28"/>
        </w:rPr>
        <w:t xml:space="preserve">2. </w:t>
      </w:r>
      <w:r w:rsidR="00D42709">
        <w:rPr>
          <w:rFonts w:ascii="Times New Roman" w:hAnsi="Times New Roman" w:cs="Times New Roman"/>
          <w:sz w:val="28"/>
          <w:szCs w:val="28"/>
        </w:rPr>
        <w:t>П</w:t>
      </w:r>
      <w:r w:rsidR="00F21A0D" w:rsidRPr="00F21A0D">
        <w:rPr>
          <w:rFonts w:ascii="Times New Roman" w:hAnsi="Times New Roman" w:cs="Times New Roman"/>
          <w:sz w:val="28"/>
          <w:szCs w:val="28"/>
        </w:rPr>
        <w:t xml:space="preserve">роцедуры и (или) действия, установленные настоящим Регламентом, осуществляются с использованием сведений Базового регистра информации, необходимой для </w:t>
      </w:r>
      <w:r w:rsidR="00A90280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F21A0D" w:rsidRPr="00F21A0D">
        <w:rPr>
          <w:rFonts w:ascii="Times New Roman" w:hAnsi="Times New Roman" w:cs="Times New Roman"/>
          <w:sz w:val="28"/>
          <w:szCs w:val="28"/>
        </w:rPr>
        <w:t>государственных услуг в городе М</w:t>
      </w:r>
      <w:r w:rsidR="00F21A0D">
        <w:rPr>
          <w:rFonts w:ascii="Times New Roman" w:hAnsi="Times New Roman" w:cs="Times New Roman"/>
          <w:sz w:val="28"/>
          <w:szCs w:val="28"/>
        </w:rPr>
        <w:t xml:space="preserve">оскве (далее </w:t>
      </w:r>
      <w:r w:rsidR="0038665A">
        <w:rPr>
          <w:rFonts w:ascii="Times New Roman" w:hAnsi="Times New Roman" w:cs="Times New Roman"/>
          <w:sz w:val="28"/>
          <w:szCs w:val="28"/>
        </w:rPr>
        <w:t>–</w:t>
      </w:r>
      <w:r w:rsidR="00F21A0D">
        <w:rPr>
          <w:rFonts w:ascii="Times New Roman" w:hAnsi="Times New Roman" w:cs="Times New Roman"/>
          <w:sz w:val="28"/>
          <w:szCs w:val="28"/>
        </w:rPr>
        <w:t xml:space="preserve"> Базовый регистр)</w:t>
      </w:r>
      <w:r w:rsidR="00F21A0D" w:rsidRPr="00F21A0D">
        <w:rPr>
          <w:rFonts w:ascii="Times New Roman" w:hAnsi="Times New Roman" w:cs="Times New Roman"/>
          <w:sz w:val="28"/>
          <w:szCs w:val="28"/>
        </w:rPr>
        <w:t>.</w:t>
      </w:r>
    </w:p>
    <w:p w14:paraId="59ED81CD" w14:textId="66A12EDB" w:rsidR="00F21A0D" w:rsidRDefault="00EB4A29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1A0D" w:rsidRPr="00F21A0D">
        <w:rPr>
          <w:rFonts w:ascii="Times New Roman" w:hAnsi="Times New Roman" w:cs="Times New Roman"/>
          <w:sz w:val="28"/>
          <w:szCs w:val="28"/>
        </w:rPr>
        <w:t xml:space="preserve">3. </w:t>
      </w:r>
      <w:r w:rsidR="005E2EC5" w:rsidRPr="00F21A0D">
        <w:rPr>
          <w:rFonts w:ascii="Times New Roman" w:hAnsi="Times New Roman" w:cs="Times New Roman"/>
          <w:sz w:val="28"/>
          <w:szCs w:val="28"/>
        </w:rPr>
        <w:t xml:space="preserve">С </w:t>
      </w:r>
      <w:r w:rsidR="00DB01BF">
        <w:rPr>
          <w:rFonts w:ascii="Times New Roman" w:hAnsi="Times New Roman" w:cs="Times New Roman"/>
          <w:sz w:val="28"/>
          <w:szCs w:val="28"/>
        </w:rPr>
        <w:t>20 декабря 2018 года</w:t>
      </w:r>
      <w:r w:rsidR="00DB01BF" w:rsidRPr="00F21A0D">
        <w:rPr>
          <w:rFonts w:ascii="Times New Roman" w:hAnsi="Times New Roman" w:cs="Times New Roman"/>
          <w:sz w:val="28"/>
          <w:szCs w:val="28"/>
        </w:rPr>
        <w:t xml:space="preserve"> </w:t>
      </w:r>
      <w:r w:rsidR="005E2EC5">
        <w:rPr>
          <w:rFonts w:ascii="Times New Roman" w:hAnsi="Times New Roman" w:cs="Times New Roman"/>
          <w:sz w:val="28"/>
          <w:szCs w:val="28"/>
        </w:rPr>
        <w:t>п</w:t>
      </w:r>
      <w:r w:rsidR="00F21A0D" w:rsidRPr="00F21A0D">
        <w:rPr>
          <w:rFonts w:ascii="Times New Roman" w:hAnsi="Times New Roman" w:cs="Times New Roman"/>
          <w:sz w:val="28"/>
          <w:szCs w:val="28"/>
        </w:rPr>
        <w:t xml:space="preserve">олучение услуг в электронной форме возможно с использованием </w:t>
      </w:r>
      <w:r w:rsidR="00F21A0D" w:rsidRPr="001375EF">
        <w:rPr>
          <w:rFonts w:ascii="Times New Roman" w:hAnsi="Times New Roman" w:cs="Times New Roman"/>
          <w:sz w:val="28"/>
          <w:szCs w:val="28"/>
        </w:rPr>
        <w:t xml:space="preserve">Официального портала Мэра и Правительства Москвы </w:t>
      </w:r>
      <w:r w:rsidR="0038665A">
        <w:rPr>
          <w:rFonts w:ascii="Times New Roman" w:hAnsi="Times New Roman" w:cs="Times New Roman"/>
          <w:sz w:val="28"/>
          <w:szCs w:val="28"/>
        </w:rPr>
        <w:t>(далее –</w:t>
      </w:r>
      <w:r w:rsidR="00F21A0D" w:rsidRPr="00F21A0D">
        <w:rPr>
          <w:rFonts w:ascii="Times New Roman" w:hAnsi="Times New Roman" w:cs="Times New Roman"/>
          <w:sz w:val="28"/>
          <w:szCs w:val="28"/>
        </w:rPr>
        <w:t xml:space="preserve"> Портал). </w:t>
      </w:r>
    </w:p>
    <w:p w14:paraId="45CAF104" w14:textId="6A6EAD70" w:rsidR="00044835" w:rsidRDefault="00EB4A29" w:rsidP="00B2275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55B8">
        <w:rPr>
          <w:rFonts w:ascii="Times New Roman" w:hAnsi="Times New Roman" w:cs="Times New Roman"/>
          <w:sz w:val="28"/>
          <w:szCs w:val="28"/>
        </w:rPr>
        <w:t>4</w:t>
      </w:r>
      <w:r w:rsidR="003E50D7">
        <w:rPr>
          <w:rFonts w:ascii="Times New Roman" w:hAnsi="Times New Roman" w:cs="Times New Roman"/>
          <w:sz w:val="28"/>
          <w:szCs w:val="28"/>
        </w:rPr>
        <w:t xml:space="preserve">. </w:t>
      </w:r>
      <w:r w:rsidR="00044835" w:rsidRPr="00044835">
        <w:rPr>
          <w:rFonts w:ascii="Times New Roman" w:hAnsi="Times New Roman" w:cs="Times New Roman"/>
          <w:sz w:val="28"/>
          <w:szCs w:val="28"/>
        </w:rPr>
        <w:t>Получение услуг в электронной форме с использованием Портала возможно в том числе в рамках заполнения заявителем единой формы заявки</w:t>
      </w:r>
      <w:r w:rsidR="003E50D7">
        <w:rPr>
          <w:rFonts w:ascii="Times New Roman" w:hAnsi="Times New Roman" w:cs="Times New Roman"/>
          <w:sz w:val="28"/>
          <w:szCs w:val="28"/>
        </w:rPr>
        <w:t xml:space="preserve"> </w:t>
      </w:r>
      <w:r w:rsidR="003E50D7">
        <w:rPr>
          <w:rFonts w:ascii="Times New Roman" w:hAnsi="Times New Roman"/>
          <w:sz w:val="28"/>
          <w:szCs w:val="28"/>
        </w:rPr>
        <w:t xml:space="preserve">в целях </w:t>
      </w:r>
      <w:r w:rsidR="00B66B44">
        <w:rPr>
          <w:rFonts w:ascii="Times New Roman" w:hAnsi="Times New Roman"/>
          <w:sz w:val="28"/>
          <w:szCs w:val="28"/>
        </w:rPr>
        <w:t xml:space="preserve">предоставления </w:t>
      </w:r>
      <w:r w:rsidR="003E50D7">
        <w:rPr>
          <w:rFonts w:ascii="Times New Roman" w:hAnsi="Times New Roman"/>
          <w:sz w:val="28"/>
          <w:szCs w:val="28"/>
        </w:rPr>
        <w:t xml:space="preserve">технических условий, заключения договоров </w:t>
      </w:r>
      <w:r w:rsidR="007720C7">
        <w:rPr>
          <w:rFonts w:ascii="Times New Roman" w:hAnsi="Times New Roman"/>
          <w:sz w:val="28"/>
          <w:szCs w:val="28"/>
        </w:rPr>
        <w:t xml:space="preserve">                        </w:t>
      </w:r>
      <w:r w:rsidR="003E50D7">
        <w:rPr>
          <w:rFonts w:ascii="Times New Roman" w:hAnsi="Times New Roman"/>
          <w:sz w:val="28"/>
          <w:szCs w:val="28"/>
        </w:rPr>
        <w:t xml:space="preserve">о подключении (технологическом присоединении) объектов капитального строительства к сетям инженерно-технического обеспечения, а также в целях </w:t>
      </w:r>
      <w:r w:rsidR="00B66B44">
        <w:rPr>
          <w:rFonts w:ascii="Times New Roman" w:hAnsi="Times New Roman"/>
          <w:sz w:val="28"/>
          <w:szCs w:val="28"/>
        </w:rPr>
        <w:t xml:space="preserve">выдачи </w:t>
      </w:r>
      <w:r w:rsidR="007720C7">
        <w:rPr>
          <w:rFonts w:ascii="Times New Roman" w:hAnsi="Times New Roman"/>
          <w:sz w:val="28"/>
          <w:szCs w:val="28"/>
        </w:rPr>
        <w:t xml:space="preserve">соответствующих </w:t>
      </w:r>
      <w:r w:rsidR="003E50D7">
        <w:rPr>
          <w:rFonts w:ascii="Times New Roman" w:hAnsi="Times New Roman"/>
          <w:sz w:val="28"/>
          <w:szCs w:val="28"/>
        </w:rPr>
        <w:t>актов о подключении.</w:t>
      </w:r>
    </w:p>
    <w:p w14:paraId="173817F6" w14:textId="6FF75BCA" w:rsidR="001E55B8" w:rsidRPr="001B06BB" w:rsidRDefault="00EB4A29" w:rsidP="00291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55B8" w:rsidRPr="001B06BB">
        <w:rPr>
          <w:rFonts w:ascii="Times New Roman" w:hAnsi="Times New Roman" w:cs="Times New Roman"/>
          <w:sz w:val="28"/>
          <w:szCs w:val="28"/>
        </w:rPr>
        <w:t xml:space="preserve">5. Услуги оказываются только зарегистрированным на Портале пользователям после получения индивидуального кода доступа к подсистеме </w:t>
      </w:r>
      <w:r w:rsidR="001E55B8" w:rsidRPr="004A766D">
        <w:rPr>
          <w:rFonts w:ascii="Times New Roman" w:hAnsi="Times New Roman" w:cs="Times New Roman"/>
          <w:sz w:val="28"/>
          <w:szCs w:val="28"/>
        </w:rPr>
        <w:t>«личный кабинет»</w:t>
      </w:r>
      <w:r w:rsidR="004A766D" w:rsidRPr="004A766D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="007720C7" w:rsidRPr="004A766D">
        <w:rPr>
          <w:rFonts w:ascii="Times New Roman" w:hAnsi="Times New Roman" w:cs="Times New Roman"/>
          <w:sz w:val="28"/>
          <w:szCs w:val="28"/>
        </w:rPr>
        <w:t>.</w:t>
      </w:r>
    </w:p>
    <w:p w14:paraId="5DFC041E" w14:textId="1B9D5A0A" w:rsidR="001E55B8" w:rsidRPr="001B06BB" w:rsidRDefault="001E55B8" w:rsidP="00291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lastRenderedPageBreak/>
        <w:t xml:space="preserve">Услуги оказываются физическим лицам после получения ими стандартного доступа к подсистеме «личный кабинет» Портала в соответствии с приложением 2 к </w:t>
      </w:r>
      <w:r w:rsidR="007720C7">
        <w:rPr>
          <w:rFonts w:ascii="Times New Roman" w:hAnsi="Times New Roman" w:cs="Times New Roman"/>
          <w:sz w:val="28"/>
          <w:szCs w:val="28"/>
        </w:rPr>
        <w:t>П</w:t>
      </w:r>
      <w:r w:rsidRPr="001B06BB">
        <w:rPr>
          <w:rFonts w:ascii="Times New Roman" w:hAnsi="Times New Roman" w:cs="Times New Roman"/>
          <w:sz w:val="28"/>
          <w:szCs w:val="28"/>
        </w:rPr>
        <w:t xml:space="preserve">остановлению Правительства Москвы </w:t>
      </w:r>
      <w:r w:rsidR="00915B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06BB">
        <w:rPr>
          <w:rFonts w:ascii="Times New Roman" w:hAnsi="Times New Roman" w:cs="Times New Roman"/>
          <w:sz w:val="28"/>
          <w:szCs w:val="28"/>
        </w:rPr>
        <w:t>от</w:t>
      </w:r>
      <w:r w:rsidR="0038665A"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7 февраля</w:t>
      </w:r>
      <w:r w:rsidR="0038665A"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2012</w:t>
      </w:r>
      <w:r w:rsidR="00915BC3"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 xml:space="preserve">г. № </w:t>
      </w:r>
      <w:r w:rsidRPr="000421A1">
        <w:rPr>
          <w:rFonts w:ascii="Times New Roman" w:hAnsi="Times New Roman" w:cs="Times New Roman"/>
          <w:sz w:val="28"/>
          <w:szCs w:val="28"/>
        </w:rPr>
        <w:t>23</w:t>
      </w:r>
      <w:r w:rsidR="000421A1" w:rsidRPr="000421A1">
        <w:rPr>
          <w:rFonts w:ascii="Times New Roman" w:hAnsi="Times New Roman" w:cs="Times New Roman"/>
          <w:sz w:val="28"/>
          <w:szCs w:val="28"/>
        </w:rPr>
        <w:t>-</w:t>
      </w:r>
      <w:r w:rsidRPr="000421A1">
        <w:rPr>
          <w:rFonts w:ascii="Times New Roman" w:hAnsi="Times New Roman" w:cs="Times New Roman"/>
          <w:sz w:val="28"/>
          <w:szCs w:val="28"/>
        </w:rPr>
        <w:t>ПП</w:t>
      </w:r>
      <w:r w:rsidRPr="001B06BB">
        <w:rPr>
          <w:rFonts w:ascii="Times New Roman" w:hAnsi="Times New Roman" w:cs="Times New Roman"/>
          <w:sz w:val="28"/>
          <w:szCs w:val="28"/>
        </w:rPr>
        <w:t xml:space="preserve"> «О доступе физических лиц, в том числе зарегистрированных в качестве индивидуальных предпринимателей, </w:t>
      </w:r>
      <w:r w:rsidR="007720C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06BB">
        <w:rPr>
          <w:rFonts w:ascii="Times New Roman" w:hAnsi="Times New Roman" w:cs="Times New Roman"/>
          <w:sz w:val="28"/>
          <w:szCs w:val="28"/>
        </w:rPr>
        <w:t xml:space="preserve">и юридических лиц к подсистеме </w:t>
      </w:r>
      <w:r w:rsidR="007720C7" w:rsidRPr="00B2275C">
        <w:rPr>
          <w:rFonts w:ascii="Times New Roman" w:hAnsi="Times New Roman" w:cs="Times New Roman"/>
          <w:sz w:val="28"/>
          <w:szCs w:val="28"/>
        </w:rPr>
        <w:t>“</w:t>
      </w:r>
      <w:r w:rsidRPr="001B06BB">
        <w:rPr>
          <w:rFonts w:ascii="Times New Roman" w:hAnsi="Times New Roman" w:cs="Times New Roman"/>
          <w:sz w:val="28"/>
          <w:szCs w:val="28"/>
        </w:rPr>
        <w:t>личный кабинет</w:t>
      </w:r>
      <w:r w:rsidR="007720C7" w:rsidRPr="00B2275C">
        <w:rPr>
          <w:rFonts w:ascii="Times New Roman" w:hAnsi="Times New Roman" w:cs="Times New Roman"/>
          <w:sz w:val="28"/>
          <w:szCs w:val="28"/>
        </w:rPr>
        <w:t>”</w:t>
      </w:r>
      <w:r w:rsidRPr="001B06BB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</w:t>
      </w:r>
      <w:r w:rsidR="007720C7" w:rsidRPr="00B2275C">
        <w:rPr>
          <w:rFonts w:ascii="Times New Roman" w:hAnsi="Times New Roman" w:cs="Times New Roman"/>
          <w:sz w:val="28"/>
          <w:szCs w:val="28"/>
        </w:rPr>
        <w:t>“</w:t>
      </w:r>
      <w:r w:rsidRPr="001B06BB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города Москвы</w:t>
      </w:r>
      <w:r w:rsidR="007720C7" w:rsidRPr="00B2275C">
        <w:rPr>
          <w:rFonts w:ascii="Times New Roman" w:hAnsi="Times New Roman" w:cs="Times New Roman"/>
          <w:sz w:val="28"/>
          <w:szCs w:val="28"/>
        </w:rPr>
        <w:t>”</w:t>
      </w:r>
      <w:r w:rsidRPr="001B06BB">
        <w:rPr>
          <w:rFonts w:ascii="Times New Roman" w:hAnsi="Times New Roman" w:cs="Times New Roman"/>
          <w:sz w:val="28"/>
          <w:szCs w:val="28"/>
        </w:rPr>
        <w:t>»</w:t>
      </w:r>
      <w:r w:rsidR="007720C7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Москвы № 23-ПП)</w:t>
      </w:r>
      <w:r w:rsidRPr="001B06BB">
        <w:rPr>
          <w:rFonts w:ascii="Times New Roman" w:hAnsi="Times New Roman" w:cs="Times New Roman"/>
          <w:sz w:val="28"/>
          <w:szCs w:val="28"/>
        </w:rPr>
        <w:t>.</w:t>
      </w:r>
    </w:p>
    <w:p w14:paraId="2836E53E" w14:textId="46B5CF67" w:rsidR="001E55B8" w:rsidRPr="001B06BB" w:rsidRDefault="001E55B8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 xml:space="preserve">Для получения стандартного доступа к </w:t>
      </w:r>
      <w:r w:rsidRPr="004A766D">
        <w:rPr>
          <w:rFonts w:ascii="Times New Roman" w:hAnsi="Times New Roman" w:cs="Times New Roman"/>
          <w:sz w:val="28"/>
          <w:szCs w:val="28"/>
        </w:rPr>
        <w:t xml:space="preserve">подсистеме «личный кабинет» </w:t>
      </w:r>
      <w:r w:rsidRPr="001B06BB">
        <w:rPr>
          <w:rFonts w:ascii="Times New Roman" w:hAnsi="Times New Roman" w:cs="Times New Roman"/>
          <w:sz w:val="28"/>
          <w:szCs w:val="28"/>
        </w:rPr>
        <w:t xml:space="preserve">Портала физическое лицо получает упрощенный доступ к подсистеме «личный кабинет» Портала, указывает в соответствующем разделе подсистемы «личный кабинет» Портала страховой номер обязательного пенсионного страхования в целях его подтверждения в информационных системах Пенсионного фонда Российской Федерации и осуществляет иные необходимые действия в соответствии с </w:t>
      </w:r>
      <w:r w:rsidR="007720C7">
        <w:rPr>
          <w:rFonts w:ascii="Times New Roman" w:hAnsi="Times New Roman" w:cs="Times New Roman"/>
          <w:sz w:val="28"/>
          <w:szCs w:val="28"/>
        </w:rPr>
        <w:t>П</w:t>
      </w:r>
      <w:r w:rsidRPr="001B06BB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Москвы № </w:t>
      </w:r>
      <w:r w:rsidRPr="000421A1">
        <w:rPr>
          <w:rFonts w:ascii="Times New Roman" w:hAnsi="Times New Roman" w:cs="Times New Roman"/>
          <w:sz w:val="28"/>
          <w:szCs w:val="28"/>
        </w:rPr>
        <w:t>23</w:t>
      </w:r>
      <w:r w:rsidR="000421A1" w:rsidRPr="000421A1">
        <w:rPr>
          <w:rFonts w:ascii="Times New Roman" w:hAnsi="Times New Roman" w:cs="Times New Roman"/>
          <w:sz w:val="28"/>
          <w:szCs w:val="28"/>
        </w:rPr>
        <w:t>-</w:t>
      </w:r>
      <w:r w:rsidRPr="000421A1">
        <w:rPr>
          <w:rFonts w:ascii="Times New Roman" w:hAnsi="Times New Roman" w:cs="Times New Roman"/>
          <w:sz w:val="28"/>
          <w:szCs w:val="28"/>
        </w:rPr>
        <w:t>ПП</w:t>
      </w:r>
      <w:r w:rsidR="00EB4A29">
        <w:rPr>
          <w:rFonts w:ascii="Times New Roman" w:hAnsi="Times New Roman" w:cs="Times New Roman"/>
          <w:sz w:val="28"/>
          <w:szCs w:val="28"/>
        </w:rPr>
        <w:t>.</w:t>
      </w:r>
    </w:p>
    <w:p w14:paraId="5D05360A" w14:textId="05BE2703" w:rsidR="001E55B8" w:rsidRPr="001B06BB" w:rsidRDefault="001E55B8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 xml:space="preserve">Услуги оказываются индивидуальным предпринимателям и юридическим лицам после получения ими доступа к подсистеме «личный кабинет» Портала в соответствии с приложением 4 к </w:t>
      </w:r>
      <w:r w:rsidR="007720C7">
        <w:rPr>
          <w:rFonts w:ascii="Times New Roman" w:hAnsi="Times New Roman" w:cs="Times New Roman"/>
          <w:sz w:val="28"/>
          <w:szCs w:val="28"/>
        </w:rPr>
        <w:t>П</w:t>
      </w:r>
      <w:r w:rsidRPr="001B06BB">
        <w:rPr>
          <w:rFonts w:ascii="Times New Roman" w:hAnsi="Times New Roman" w:cs="Times New Roman"/>
          <w:sz w:val="28"/>
          <w:szCs w:val="28"/>
        </w:rPr>
        <w:t xml:space="preserve">остановлению Правительства Москвы № </w:t>
      </w:r>
      <w:r w:rsidRPr="000421A1">
        <w:rPr>
          <w:rFonts w:ascii="Times New Roman" w:hAnsi="Times New Roman" w:cs="Times New Roman"/>
          <w:sz w:val="28"/>
          <w:szCs w:val="28"/>
        </w:rPr>
        <w:t>23</w:t>
      </w:r>
      <w:r w:rsidR="000421A1" w:rsidRPr="000421A1">
        <w:rPr>
          <w:rFonts w:ascii="Times New Roman" w:hAnsi="Times New Roman" w:cs="Times New Roman"/>
          <w:sz w:val="28"/>
          <w:szCs w:val="28"/>
        </w:rPr>
        <w:t>-</w:t>
      </w:r>
      <w:r w:rsidRPr="000421A1">
        <w:rPr>
          <w:rFonts w:ascii="Times New Roman" w:hAnsi="Times New Roman" w:cs="Times New Roman"/>
          <w:sz w:val="28"/>
          <w:szCs w:val="28"/>
        </w:rPr>
        <w:t>ПП</w:t>
      </w:r>
      <w:r w:rsidRPr="001B06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F71884" w14:textId="6AEB59CE" w:rsidR="001E55B8" w:rsidRPr="001B06BB" w:rsidRDefault="001E55B8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 xml:space="preserve">Для получения доступа к подсистеме «личный кабинет» Портала индивидуальные предприниматели и юридические лица используют сертифицированные средства электронной подписи в соответствии </w:t>
      </w:r>
      <w:r w:rsidR="007720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B06BB">
        <w:rPr>
          <w:rFonts w:ascii="Times New Roman" w:hAnsi="Times New Roman" w:cs="Times New Roman"/>
          <w:sz w:val="28"/>
          <w:szCs w:val="28"/>
        </w:rPr>
        <w:t xml:space="preserve">с требованиями, установленными </w:t>
      </w:r>
      <w:r w:rsidR="007720C7">
        <w:rPr>
          <w:rFonts w:ascii="Times New Roman" w:hAnsi="Times New Roman" w:cs="Times New Roman"/>
          <w:sz w:val="28"/>
          <w:szCs w:val="28"/>
        </w:rPr>
        <w:t>П</w:t>
      </w:r>
      <w:r w:rsidRPr="001B06BB">
        <w:rPr>
          <w:rFonts w:ascii="Times New Roman" w:hAnsi="Times New Roman" w:cs="Times New Roman"/>
          <w:sz w:val="28"/>
          <w:szCs w:val="28"/>
        </w:rPr>
        <w:t xml:space="preserve">риказом Федеральной службы безопасности Российской Федерации от 27 декабря 2011 г. № 796 «Об утверждении Требований к средствам электронной подписи и Требований </w:t>
      </w:r>
      <w:r w:rsidR="00915BC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06BB">
        <w:rPr>
          <w:rFonts w:ascii="Times New Roman" w:hAnsi="Times New Roman" w:cs="Times New Roman"/>
          <w:sz w:val="28"/>
          <w:szCs w:val="28"/>
        </w:rPr>
        <w:t>к средствам удостоверяющего центра».</w:t>
      </w:r>
    </w:p>
    <w:p w14:paraId="41745599" w14:textId="15E5FD87" w:rsidR="001E55B8" w:rsidRPr="001B06BB" w:rsidRDefault="001E55B8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 xml:space="preserve">Доступ к подсистеме «личный кабинет» Портала обеспечивается при наличии у индивидуальных предпринимателей и юридических лиц квалифицированного сертификата ключа проверки электронной подписи, выданного аккредитованным удостоверяющим центром в порядке, установленном Федеральным законом от 6 апреля 2011 г. № </w:t>
      </w:r>
      <w:r w:rsidRPr="000421A1">
        <w:rPr>
          <w:rFonts w:ascii="Times New Roman" w:hAnsi="Times New Roman" w:cs="Times New Roman"/>
          <w:sz w:val="28"/>
          <w:szCs w:val="28"/>
        </w:rPr>
        <w:t>63</w:t>
      </w:r>
      <w:r w:rsidR="000421A1" w:rsidRPr="000421A1">
        <w:rPr>
          <w:rFonts w:ascii="Times New Roman" w:hAnsi="Times New Roman" w:cs="Times New Roman"/>
          <w:sz w:val="28"/>
          <w:szCs w:val="28"/>
        </w:rPr>
        <w:t>-</w:t>
      </w:r>
      <w:r w:rsidRPr="000421A1">
        <w:rPr>
          <w:rFonts w:ascii="Times New Roman" w:hAnsi="Times New Roman" w:cs="Times New Roman"/>
          <w:sz w:val="28"/>
          <w:szCs w:val="28"/>
        </w:rPr>
        <w:t>ФЗ</w:t>
      </w:r>
      <w:r w:rsidRPr="001B06BB">
        <w:rPr>
          <w:rFonts w:ascii="Times New Roman" w:hAnsi="Times New Roman" w:cs="Times New Roman"/>
          <w:sz w:val="28"/>
          <w:szCs w:val="28"/>
        </w:rPr>
        <w:t xml:space="preserve"> </w:t>
      </w:r>
      <w:r w:rsidR="00915B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06BB">
        <w:rPr>
          <w:rFonts w:ascii="Times New Roman" w:hAnsi="Times New Roman" w:cs="Times New Roman"/>
          <w:sz w:val="28"/>
          <w:szCs w:val="28"/>
        </w:rPr>
        <w:t>«Об электронной подписи</w:t>
      </w:r>
      <w:r w:rsidR="00915BC3">
        <w:rPr>
          <w:rFonts w:ascii="Times New Roman" w:hAnsi="Times New Roman" w:cs="Times New Roman"/>
          <w:sz w:val="28"/>
          <w:szCs w:val="28"/>
        </w:rPr>
        <w:t>».</w:t>
      </w:r>
      <w:r w:rsidRPr="001B06BB" w:rsidDel="00913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43D32" w14:textId="4197F64F" w:rsidR="001E55B8" w:rsidRPr="001B06BB" w:rsidRDefault="0014643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55B8" w:rsidRPr="001B06BB">
        <w:rPr>
          <w:rFonts w:ascii="Times New Roman" w:hAnsi="Times New Roman" w:cs="Times New Roman"/>
          <w:sz w:val="28"/>
          <w:szCs w:val="28"/>
        </w:rPr>
        <w:t>6. В процессе оказания услуг, указанных в пункте 4 настоящего Регламента, заявитель подписывает документы электронной подписью:</w:t>
      </w:r>
    </w:p>
    <w:p w14:paraId="3E7C91CA" w14:textId="176FB7E5" w:rsidR="001E55B8" w:rsidRPr="001B06BB" w:rsidRDefault="0014643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692E">
        <w:rPr>
          <w:rFonts w:ascii="Times New Roman" w:hAnsi="Times New Roman" w:cs="Times New Roman"/>
          <w:sz w:val="28"/>
          <w:szCs w:val="28"/>
        </w:rPr>
        <w:t>в</w:t>
      </w:r>
      <w:r w:rsidR="001E55B8" w:rsidRPr="001B06BB">
        <w:rPr>
          <w:rFonts w:ascii="Times New Roman" w:hAnsi="Times New Roman" w:cs="Times New Roman"/>
          <w:sz w:val="28"/>
          <w:szCs w:val="28"/>
        </w:rPr>
        <w:t xml:space="preserve"> случае подачи заявки физическим лицом </w:t>
      </w:r>
      <w:r w:rsidR="00EE692E">
        <w:rPr>
          <w:rFonts w:ascii="Times New Roman" w:hAnsi="Times New Roman" w:cs="Times New Roman"/>
          <w:sz w:val="28"/>
          <w:szCs w:val="28"/>
        </w:rPr>
        <w:t>– простой электронной подписью;</w:t>
      </w:r>
    </w:p>
    <w:p w14:paraId="4BF1B811" w14:textId="5FEF516E" w:rsidR="001E55B8" w:rsidRPr="001B06BB" w:rsidRDefault="0014643F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692E">
        <w:rPr>
          <w:rFonts w:ascii="Times New Roman" w:hAnsi="Times New Roman" w:cs="Times New Roman"/>
          <w:sz w:val="28"/>
          <w:szCs w:val="28"/>
        </w:rPr>
        <w:t>в</w:t>
      </w:r>
      <w:r w:rsidR="001E55B8" w:rsidRPr="001B06BB">
        <w:rPr>
          <w:rFonts w:ascii="Times New Roman" w:hAnsi="Times New Roman" w:cs="Times New Roman"/>
          <w:sz w:val="28"/>
          <w:szCs w:val="28"/>
        </w:rPr>
        <w:t xml:space="preserve"> случае подачи заявки юридическим лицом или индивидуальным предпринимателем – квалифицированной электронной подписью.</w:t>
      </w:r>
    </w:p>
    <w:p w14:paraId="132F3B2C" w14:textId="164024B3" w:rsidR="001E55B8" w:rsidRDefault="0014643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55B8" w:rsidRPr="001B06BB">
        <w:rPr>
          <w:rFonts w:ascii="Times New Roman" w:hAnsi="Times New Roman" w:cs="Times New Roman"/>
          <w:sz w:val="28"/>
          <w:szCs w:val="28"/>
        </w:rPr>
        <w:t xml:space="preserve">7. Со стороны </w:t>
      </w:r>
      <w:r w:rsidR="007720C7">
        <w:rPr>
          <w:rFonts w:ascii="Times New Roman" w:hAnsi="Times New Roman" w:cs="Times New Roman"/>
          <w:sz w:val="28"/>
          <w:szCs w:val="28"/>
        </w:rPr>
        <w:t>А</w:t>
      </w:r>
      <w:r w:rsidR="001E55B8" w:rsidRPr="001B06BB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7720C7">
        <w:rPr>
          <w:rFonts w:ascii="Times New Roman" w:hAnsi="Times New Roman" w:cs="Times New Roman"/>
          <w:sz w:val="28"/>
          <w:szCs w:val="28"/>
        </w:rPr>
        <w:t>О</w:t>
      </w:r>
      <w:r w:rsidR="001E55B8" w:rsidRPr="001B06BB">
        <w:rPr>
          <w:rFonts w:ascii="Times New Roman" w:hAnsi="Times New Roman" w:cs="Times New Roman"/>
          <w:sz w:val="28"/>
          <w:szCs w:val="28"/>
        </w:rPr>
        <w:t>бщества «</w:t>
      </w:r>
      <w:r w:rsidR="00AF4C46" w:rsidRPr="001B06BB">
        <w:rPr>
          <w:rFonts w:ascii="Times New Roman" w:hAnsi="Times New Roman" w:cs="Times New Roman"/>
          <w:sz w:val="28"/>
          <w:szCs w:val="28"/>
        </w:rPr>
        <w:t>Мособлгаз</w:t>
      </w:r>
      <w:r w:rsidR="001E55B8" w:rsidRPr="001B06BB">
        <w:rPr>
          <w:rFonts w:ascii="Times New Roman" w:hAnsi="Times New Roman" w:cs="Times New Roman"/>
          <w:sz w:val="28"/>
          <w:szCs w:val="28"/>
        </w:rPr>
        <w:t>» (далее</w:t>
      </w:r>
      <w:r w:rsidR="00417383">
        <w:rPr>
          <w:rFonts w:ascii="Times New Roman" w:hAnsi="Times New Roman" w:cs="Times New Roman"/>
          <w:sz w:val="28"/>
          <w:szCs w:val="28"/>
        </w:rPr>
        <w:t xml:space="preserve"> </w:t>
      </w:r>
      <w:r w:rsidR="00822081">
        <w:rPr>
          <w:rFonts w:ascii="Times New Roman" w:hAnsi="Times New Roman" w:cs="Times New Roman"/>
          <w:sz w:val="28"/>
          <w:szCs w:val="28"/>
        </w:rPr>
        <w:t>–</w:t>
      </w:r>
      <w:r w:rsidR="001E55B8" w:rsidRPr="001B06BB">
        <w:rPr>
          <w:rFonts w:ascii="Times New Roman" w:hAnsi="Times New Roman" w:cs="Times New Roman"/>
          <w:sz w:val="28"/>
          <w:szCs w:val="28"/>
        </w:rPr>
        <w:t xml:space="preserve"> </w:t>
      </w:r>
      <w:r w:rsidR="001B06BB">
        <w:rPr>
          <w:rFonts w:ascii="Times New Roman" w:hAnsi="Times New Roman" w:cs="Times New Roman"/>
          <w:sz w:val="28"/>
          <w:szCs w:val="28"/>
        </w:rPr>
        <w:br/>
      </w:r>
      <w:r w:rsidR="001E55B8" w:rsidRPr="001B06BB">
        <w:rPr>
          <w:rFonts w:ascii="Times New Roman" w:hAnsi="Times New Roman" w:cs="Times New Roman"/>
          <w:sz w:val="28"/>
          <w:szCs w:val="28"/>
        </w:rPr>
        <w:t>АО «М</w:t>
      </w:r>
      <w:r w:rsidR="00AF4C46" w:rsidRPr="001B06BB">
        <w:rPr>
          <w:rFonts w:ascii="Times New Roman" w:hAnsi="Times New Roman" w:cs="Times New Roman"/>
          <w:sz w:val="28"/>
          <w:szCs w:val="28"/>
        </w:rPr>
        <w:t>о</w:t>
      </w:r>
      <w:r w:rsidR="00BC6929" w:rsidRPr="001B06BB">
        <w:rPr>
          <w:rFonts w:ascii="Times New Roman" w:hAnsi="Times New Roman" w:cs="Times New Roman"/>
          <w:sz w:val="28"/>
          <w:szCs w:val="28"/>
        </w:rPr>
        <w:t>со</w:t>
      </w:r>
      <w:r w:rsidR="00AF4C46" w:rsidRPr="001B06BB">
        <w:rPr>
          <w:rFonts w:ascii="Times New Roman" w:hAnsi="Times New Roman" w:cs="Times New Roman"/>
          <w:sz w:val="28"/>
          <w:szCs w:val="28"/>
        </w:rPr>
        <w:t>блгаз</w:t>
      </w:r>
      <w:r w:rsidR="001E55B8" w:rsidRPr="001B06BB">
        <w:rPr>
          <w:rFonts w:ascii="Times New Roman" w:hAnsi="Times New Roman" w:cs="Times New Roman"/>
          <w:sz w:val="28"/>
          <w:szCs w:val="28"/>
        </w:rPr>
        <w:t>»)</w:t>
      </w:r>
      <w:r w:rsidR="001E55B8" w:rsidRPr="001B06BB" w:rsidDel="001E55B8">
        <w:rPr>
          <w:rFonts w:ascii="Times New Roman" w:hAnsi="Times New Roman" w:cs="Times New Roman"/>
          <w:sz w:val="28"/>
          <w:szCs w:val="28"/>
        </w:rPr>
        <w:t xml:space="preserve"> </w:t>
      </w:r>
      <w:r w:rsidR="001E55B8" w:rsidRPr="001B06BB">
        <w:rPr>
          <w:rFonts w:ascii="Times New Roman" w:hAnsi="Times New Roman" w:cs="Times New Roman"/>
          <w:sz w:val="28"/>
          <w:szCs w:val="28"/>
        </w:rPr>
        <w:t xml:space="preserve">документы подписываются уполномоченным лицом </w:t>
      </w:r>
      <w:r w:rsidR="00291B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E55B8" w:rsidRPr="001B06BB">
        <w:rPr>
          <w:rFonts w:ascii="Times New Roman" w:hAnsi="Times New Roman" w:cs="Times New Roman"/>
          <w:sz w:val="28"/>
          <w:szCs w:val="28"/>
        </w:rPr>
        <w:t>с использованием квалифицированной электронной подписи.</w:t>
      </w:r>
    </w:p>
    <w:p w14:paraId="4D38EBC2" w14:textId="77777777" w:rsidR="001E55B8" w:rsidRPr="00F21A0D" w:rsidRDefault="001E55B8" w:rsidP="00F21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B491B5" w14:textId="77777777" w:rsidR="00291B7C" w:rsidRDefault="000421A1" w:rsidP="00B22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291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EC5" w:rsidRPr="00FC5440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 w:rsidR="00A90280"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  <w:r w:rsidR="005E2EC5" w:rsidRPr="00FC5440">
        <w:rPr>
          <w:rFonts w:ascii="Times New Roman" w:hAnsi="Times New Roman" w:cs="Times New Roman"/>
          <w:b/>
          <w:sz w:val="28"/>
          <w:szCs w:val="28"/>
        </w:rPr>
        <w:t>услуг</w:t>
      </w:r>
      <w:r w:rsidR="009F4D77">
        <w:rPr>
          <w:rFonts w:ascii="Times New Roman" w:hAnsi="Times New Roman" w:cs="Times New Roman"/>
          <w:b/>
          <w:sz w:val="28"/>
          <w:szCs w:val="28"/>
        </w:rPr>
        <w:t xml:space="preserve"> по подключению </w:t>
      </w:r>
    </w:p>
    <w:p w14:paraId="255B75B6" w14:textId="6C469236" w:rsidR="005E2EC5" w:rsidRPr="00FC5440" w:rsidRDefault="009F4D77" w:rsidP="00B22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объекта капитального строительства </w:t>
      </w:r>
      <w:r w:rsidR="002C202D" w:rsidRPr="00986DF5">
        <w:rPr>
          <w:rFonts w:ascii="Times New Roman" w:eastAsia="Times New Roman" w:hAnsi="Times New Roman" w:cs="Times New Roman"/>
          <w:b/>
          <w:bCs/>
          <w:sz w:val="28"/>
          <w:szCs w:val="28"/>
        </w:rPr>
        <w:t>к сетям газораспределения</w:t>
      </w:r>
    </w:p>
    <w:p w14:paraId="40BF7A85" w14:textId="77777777" w:rsidR="005E2EC5" w:rsidRPr="005E2EC5" w:rsidRDefault="005E2EC5" w:rsidP="005E2E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AD105D" w14:textId="0AABF1CF" w:rsidR="00432F02" w:rsidRPr="00E505BB" w:rsidRDefault="0014643F" w:rsidP="00291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D18FF" w:rsidRPr="00E505BB">
        <w:rPr>
          <w:rFonts w:ascii="Times New Roman" w:hAnsi="Times New Roman" w:cs="Times New Roman"/>
          <w:sz w:val="28"/>
          <w:szCs w:val="28"/>
        </w:rPr>
        <w:t>.</w:t>
      </w:r>
      <w:r w:rsidR="009F4D77" w:rsidRPr="00E505BB" w:rsidDel="009F4D77">
        <w:rPr>
          <w:rFonts w:ascii="Times New Roman" w:hAnsi="Times New Roman" w:cs="Times New Roman"/>
          <w:sz w:val="28"/>
          <w:szCs w:val="28"/>
        </w:rPr>
        <w:t xml:space="preserve"> </w:t>
      </w:r>
      <w:r w:rsidR="003E50D7" w:rsidRPr="00E505BB">
        <w:rPr>
          <w:rFonts w:ascii="Times New Roman" w:hAnsi="Times New Roman" w:cs="Times New Roman"/>
          <w:sz w:val="28"/>
          <w:szCs w:val="28"/>
        </w:rPr>
        <w:t>Оказани</w:t>
      </w:r>
      <w:r w:rsidR="00F877B3" w:rsidRPr="00E505BB">
        <w:rPr>
          <w:rFonts w:ascii="Times New Roman" w:hAnsi="Times New Roman" w:cs="Times New Roman"/>
          <w:sz w:val="28"/>
          <w:szCs w:val="28"/>
        </w:rPr>
        <w:t>е</w:t>
      </w:r>
      <w:r w:rsidR="003E50D7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5E2EC5" w:rsidRPr="00E505BB">
        <w:rPr>
          <w:rFonts w:ascii="Times New Roman" w:hAnsi="Times New Roman" w:cs="Times New Roman"/>
          <w:sz w:val="28"/>
          <w:szCs w:val="28"/>
        </w:rPr>
        <w:t>услуги осуществляется в соответствии с</w:t>
      </w:r>
      <w:r w:rsidR="00915BC3">
        <w:rPr>
          <w:rFonts w:ascii="Times New Roman" w:hAnsi="Times New Roman" w:cs="Times New Roman"/>
          <w:sz w:val="28"/>
          <w:szCs w:val="28"/>
        </w:rPr>
        <w:t>о следующими нормативно-правовыми документами</w:t>
      </w:r>
      <w:r w:rsidR="005E2EC5" w:rsidRPr="00E505BB">
        <w:rPr>
          <w:rFonts w:ascii="Times New Roman" w:hAnsi="Times New Roman" w:cs="Times New Roman"/>
          <w:sz w:val="28"/>
          <w:szCs w:val="28"/>
        </w:rPr>
        <w:t>:</w:t>
      </w:r>
    </w:p>
    <w:p w14:paraId="5F59B56C" w14:textId="1F95368B" w:rsidR="002C202D" w:rsidRPr="00E505BB" w:rsidRDefault="00822081" w:rsidP="00647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17383">
        <w:rPr>
          <w:rFonts w:ascii="Times New Roman" w:hAnsi="Times New Roman" w:cs="Times New Roman"/>
          <w:sz w:val="28"/>
          <w:szCs w:val="28"/>
        </w:rPr>
        <w:t xml:space="preserve"> </w:t>
      </w:r>
      <w:r w:rsidR="005B6607" w:rsidRPr="00E505BB">
        <w:rPr>
          <w:rFonts w:ascii="Times New Roman" w:hAnsi="Times New Roman" w:cs="Times New Roman"/>
          <w:sz w:val="28"/>
          <w:szCs w:val="28"/>
        </w:rPr>
        <w:t>Федеральным</w:t>
      </w:r>
      <w:r w:rsidR="002C202D" w:rsidRPr="00E505B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ом от 31 марта </w:t>
      </w:r>
      <w:r w:rsidR="005B6607" w:rsidRPr="00E505BB">
        <w:rPr>
          <w:rFonts w:ascii="Times New Roman" w:hAnsi="Times New Roman" w:cs="Times New Roman"/>
          <w:sz w:val="28"/>
          <w:szCs w:val="28"/>
        </w:rPr>
        <w:t>1999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 г.</w:t>
      </w:r>
      <w:r w:rsidR="005B6607" w:rsidRPr="00E505BB">
        <w:rPr>
          <w:rFonts w:ascii="Times New Roman" w:hAnsi="Times New Roman" w:cs="Times New Roman"/>
          <w:sz w:val="28"/>
          <w:szCs w:val="28"/>
        </w:rPr>
        <w:t xml:space="preserve"> № </w:t>
      </w:r>
      <w:r w:rsidR="005B6607" w:rsidRPr="0002700A">
        <w:rPr>
          <w:rFonts w:ascii="Times New Roman" w:hAnsi="Times New Roman" w:cs="Times New Roman"/>
          <w:sz w:val="28"/>
          <w:szCs w:val="28"/>
        </w:rPr>
        <w:t>69</w:t>
      </w:r>
      <w:r w:rsidR="000421A1" w:rsidRPr="0002700A">
        <w:rPr>
          <w:rFonts w:ascii="Times New Roman" w:hAnsi="Times New Roman" w:cs="Times New Roman"/>
          <w:sz w:val="28"/>
          <w:szCs w:val="28"/>
        </w:rPr>
        <w:t>-</w:t>
      </w:r>
      <w:r w:rsidR="005B6607" w:rsidRPr="0002700A">
        <w:rPr>
          <w:rFonts w:ascii="Times New Roman" w:hAnsi="Times New Roman" w:cs="Times New Roman"/>
          <w:sz w:val="28"/>
          <w:szCs w:val="28"/>
        </w:rPr>
        <w:t>ФЗ</w:t>
      </w:r>
      <w:r w:rsidR="005B6607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7720C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B6607" w:rsidRPr="00E505BB">
        <w:rPr>
          <w:rFonts w:ascii="Times New Roman" w:hAnsi="Times New Roman" w:cs="Times New Roman"/>
          <w:sz w:val="28"/>
          <w:szCs w:val="28"/>
        </w:rPr>
        <w:t>«О</w:t>
      </w:r>
      <w:r w:rsidR="00792D61">
        <w:rPr>
          <w:rFonts w:ascii="Times New Roman" w:hAnsi="Times New Roman" w:cs="Times New Roman"/>
          <w:sz w:val="28"/>
          <w:szCs w:val="28"/>
        </w:rPr>
        <w:t xml:space="preserve"> </w:t>
      </w:r>
      <w:r w:rsidR="002C202D" w:rsidRPr="00E505BB">
        <w:rPr>
          <w:rFonts w:ascii="Times New Roman" w:hAnsi="Times New Roman" w:cs="Times New Roman"/>
          <w:sz w:val="28"/>
          <w:szCs w:val="28"/>
        </w:rPr>
        <w:t>газос</w:t>
      </w:r>
      <w:r w:rsidR="00EF7260" w:rsidRPr="00E505BB">
        <w:rPr>
          <w:rFonts w:ascii="Times New Roman" w:hAnsi="Times New Roman" w:cs="Times New Roman"/>
          <w:sz w:val="28"/>
          <w:szCs w:val="28"/>
        </w:rPr>
        <w:t>набжении в</w:t>
      </w:r>
      <w:r w:rsidR="00792D61">
        <w:rPr>
          <w:rFonts w:ascii="Times New Roman" w:hAnsi="Times New Roman" w:cs="Times New Roman"/>
          <w:sz w:val="28"/>
          <w:szCs w:val="28"/>
        </w:rPr>
        <w:t xml:space="preserve"> </w:t>
      </w:r>
      <w:r w:rsidR="00EF7260" w:rsidRPr="00E505BB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2C202D" w:rsidRPr="00E505BB">
        <w:rPr>
          <w:rFonts w:ascii="Times New Roman" w:hAnsi="Times New Roman" w:cs="Times New Roman"/>
          <w:sz w:val="28"/>
          <w:szCs w:val="28"/>
        </w:rPr>
        <w:t>;</w:t>
      </w:r>
      <w:r w:rsidR="002C202D" w:rsidRPr="00E505BB" w:rsidDel="00C807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B8595" w14:textId="6920106F" w:rsidR="001E55B8" w:rsidRPr="00E505BB" w:rsidRDefault="00822081" w:rsidP="00B2275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</w:t>
      </w:r>
      <w:r w:rsidR="00417383">
        <w:rPr>
          <w:rFonts w:ascii="Times New Roman" w:hAnsi="Times New Roman" w:cs="Times New Roman"/>
          <w:sz w:val="28"/>
          <w:szCs w:val="28"/>
        </w:rPr>
        <w:t xml:space="preserve"> 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Федеральным законом от 6 апреля </w:t>
      </w:r>
      <w:r w:rsidR="001E55B8" w:rsidRPr="00E505BB">
        <w:rPr>
          <w:rFonts w:ascii="Times New Roman" w:hAnsi="Times New Roman" w:cs="Times New Roman"/>
          <w:sz w:val="28"/>
          <w:szCs w:val="28"/>
        </w:rPr>
        <w:t>2011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 г.</w:t>
      </w:r>
      <w:r w:rsidR="001E55B8" w:rsidRPr="00E505BB">
        <w:rPr>
          <w:rFonts w:ascii="Times New Roman" w:hAnsi="Times New Roman" w:cs="Times New Roman"/>
          <w:sz w:val="28"/>
          <w:szCs w:val="28"/>
        </w:rPr>
        <w:t xml:space="preserve"> № </w:t>
      </w:r>
      <w:r w:rsidR="001E55B8" w:rsidRPr="0002700A">
        <w:rPr>
          <w:rFonts w:ascii="Times New Roman" w:hAnsi="Times New Roman" w:cs="Times New Roman"/>
          <w:sz w:val="28"/>
          <w:szCs w:val="28"/>
        </w:rPr>
        <w:t>63</w:t>
      </w:r>
      <w:r w:rsidR="000421A1" w:rsidRPr="0002700A">
        <w:rPr>
          <w:rFonts w:ascii="Times New Roman" w:hAnsi="Times New Roman" w:cs="Times New Roman"/>
          <w:sz w:val="28"/>
          <w:szCs w:val="28"/>
        </w:rPr>
        <w:t>-</w:t>
      </w:r>
      <w:r w:rsidR="001E55B8" w:rsidRPr="0002700A">
        <w:rPr>
          <w:rFonts w:ascii="Times New Roman" w:hAnsi="Times New Roman" w:cs="Times New Roman"/>
          <w:sz w:val="28"/>
          <w:szCs w:val="28"/>
        </w:rPr>
        <w:t>ФЗ</w:t>
      </w:r>
      <w:r w:rsidR="001E55B8" w:rsidRPr="00E505BB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14:paraId="0F91D0D2" w14:textId="6C0C3095" w:rsidR="00432F02" w:rsidRPr="00E505BB" w:rsidRDefault="00822081" w:rsidP="00291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17383">
        <w:rPr>
          <w:rFonts w:ascii="Times New Roman" w:hAnsi="Times New Roman" w:cs="Times New Roman"/>
          <w:sz w:val="28"/>
          <w:szCs w:val="28"/>
        </w:rPr>
        <w:t xml:space="preserve"> </w:t>
      </w:r>
      <w:r w:rsidR="00432F02" w:rsidRPr="00E505BB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Федерации;</w:t>
      </w:r>
    </w:p>
    <w:p w14:paraId="6804C0EF" w14:textId="069BB3F5" w:rsidR="00F54224" w:rsidRPr="00E505BB" w:rsidRDefault="00822081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4173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D57">
        <w:rPr>
          <w:rFonts w:ascii="Times New Roman" w:hAnsi="Times New Roman" w:cs="Times New Roman"/>
          <w:bCs/>
          <w:sz w:val="28"/>
          <w:szCs w:val="28"/>
        </w:rPr>
        <w:t>П</w:t>
      </w:r>
      <w:r w:rsidR="00EE692E">
        <w:rPr>
          <w:rFonts w:ascii="Times New Roman" w:hAnsi="Times New Roman" w:cs="Times New Roman"/>
          <w:bCs/>
          <w:sz w:val="28"/>
          <w:szCs w:val="28"/>
        </w:rPr>
        <w:t>о</w:t>
      </w:r>
      <w:r w:rsidR="002C202D" w:rsidRPr="00E505BB">
        <w:rPr>
          <w:rFonts w:ascii="Times New Roman" w:hAnsi="Times New Roman" w:cs="Times New Roman"/>
          <w:bCs/>
          <w:sz w:val="28"/>
          <w:szCs w:val="28"/>
        </w:rPr>
        <w:t>становлением Правит</w:t>
      </w:r>
      <w:r w:rsidR="00F877B3" w:rsidRPr="00E505BB">
        <w:rPr>
          <w:rFonts w:ascii="Times New Roman" w:hAnsi="Times New Roman" w:cs="Times New Roman"/>
          <w:bCs/>
          <w:sz w:val="28"/>
          <w:szCs w:val="28"/>
        </w:rPr>
        <w:t xml:space="preserve">ельства Российской Федерации от </w:t>
      </w:r>
      <w:r w:rsidR="002C202D" w:rsidRPr="00E505BB">
        <w:rPr>
          <w:rFonts w:ascii="Times New Roman" w:hAnsi="Times New Roman" w:cs="Times New Roman"/>
          <w:bCs/>
          <w:sz w:val="28"/>
          <w:szCs w:val="28"/>
        </w:rPr>
        <w:t>30 декабря 2013</w:t>
      </w:r>
      <w:r w:rsidR="00BE0278">
        <w:rPr>
          <w:rFonts w:ascii="Times New Roman" w:hAnsi="Times New Roman" w:cs="Times New Roman"/>
          <w:bCs/>
          <w:sz w:val="28"/>
          <w:szCs w:val="28"/>
        </w:rPr>
        <w:t> </w:t>
      </w:r>
      <w:r w:rsidR="002C202D" w:rsidRPr="00E505BB">
        <w:rPr>
          <w:rFonts w:ascii="Times New Roman" w:hAnsi="Times New Roman" w:cs="Times New Roman"/>
          <w:bCs/>
          <w:sz w:val="28"/>
          <w:szCs w:val="28"/>
        </w:rPr>
        <w:t>г. №</w:t>
      </w:r>
      <w:r w:rsidR="00F877B3" w:rsidRPr="00E505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02D" w:rsidRPr="00E505BB">
        <w:rPr>
          <w:rFonts w:ascii="Times New Roman" w:hAnsi="Times New Roman" w:cs="Times New Roman"/>
          <w:bCs/>
          <w:sz w:val="28"/>
          <w:szCs w:val="28"/>
        </w:rPr>
        <w:t>1314 «Об</w:t>
      </w:r>
      <w:r w:rsidR="00BE0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02D" w:rsidRPr="00E505BB">
        <w:rPr>
          <w:rFonts w:ascii="Times New Roman" w:hAnsi="Times New Roman" w:cs="Times New Roman"/>
          <w:bCs/>
          <w:sz w:val="28"/>
          <w:szCs w:val="28"/>
        </w:rPr>
        <w:t>утверждении Правил подключения (технологического присоединения) объектов капитального строительства к</w:t>
      </w:r>
      <w:r w:rsidR="007720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02D" w:rsidRPr="00E505BB">
        <w:rPr>
          <w:rFonts w:ascii="Times New Roman" w:hAnsi="Times New Roman" w:cs="Times New Roman"/>
          <w:bCs/>
          <w:sz w:val="28"/>
          <w:szCs w:val="28"/>
        </w:rPr>
        <w:t>сетям газораспределения, а</w:t>
      </w:r>
      <w:r w:rsidR="007720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02D" w:rsidRPr="00E505BB">
        <w:rPr>
          <w:rFonts w:ascii="Times New Roman" w:hAnsi="Times New Roman" w:cs="Times New Roman"/>
          <w:bCs/>
          <w:sz w:val="28"/>
          <w:szCs w:val="28"/>
        </w:rPr>
        <w:t>также об изменении и признании утратившими силу некоторых актов Правительства Российской Федерации»</w:t>
      </w:r>
      <w:r w:rsidR="00432F02" w:rsidRPr="00E505BB">
        <w:rPr>
          <w:rFonts w:ascii="Times New Roman" w:hAnsi="Times New Roman" w:cs="Times New Roman"/>
          <w:sz w:val="28"/>
          <w:szCs w:val="28"/>
        </w:rPr>
        <w:t>;</w:t>
      </w:r>
    </w:p>
    <w:p w14:paraId="196A76F4" w14:textId="1E536066" w:rsidR="00AB25D8" w:rsidRPr="00E505BB" w:rsidRDefault="00417383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B25D8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582D57">
        <w:rPr>
          <w:rFonts w:ascii="Times New Roman" w:hAnsi="Times New Roman" w:cs="Times New Roman"/>
          <w:sz w:val="28"/>
          <w:szCs w:val="28"/>
        </w:rPr>
        <w:t>П</w:t>
      </w:r>
      <w:r w:rsidR="00AB25D8" w:rsidRPr="00E505BB">
        <w:rPr>
          <w:rFonts w:ascii="Times New Roman" w:hAnsi="Times New Roman" w:cs="Times New Roman"/>
          <w:sz w:val="28"/>
          <w:szCs w:val="28"/>
        </w:rPr>
        <w:t>остановлением Правительств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а Российской Федерации от 15 июня </w:t>
      </w:r>
      <w:r w:rsidR="00AB25D8" w:rsidRPr="00E505BB">
        <w:rPr>
          <w:rFonts w:ascii="Times New Roman" w:hAnsi="Times New Roman" w:cs="Times New Roman"/>
          <w:sz w:val="28"/>
          <w:szCs w:val="28"/>
        </w:rPr>
        <w:t>2017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 г.</w:t>
      </w:r>
      <w:r w:rsidR="00AB25D8" w:rsidRPr="00E505BB">
        <w:rPr>
          <w:rFonts w:ascii="Times New Roman" w:hAnsi="Times New Roman" w:cs="Times New Roman"/>
          <w:sz w:val="28"/>
          <w:szCs w:val="28"/>
        </w:rPr>
        <w:t xml:space="preserve"> № 713 «Об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(технологического присоединения) объектов капитального строительства к сетям газораспределения»;</w:t>
      </w:r>
    </w:p>
    <w:p w14:paraId="24623839" w14:textId="7FA5EAD7" w:rsidR="00432F02" w:rsidRPr="00E505BB" w:rsidRDefault="00417383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32F02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582D57">
        <w:rPr>
          <w:rFonts w:ascii="Times New Roman" w:hAnsi="Times New Roman" w:cs="Times New Roman"/>
          <w:sz w:val="28"/>
          <w:szCs w:val="28"/>
        </w:rPr>
        <w:t>П</w:t>
      </w:r>
      <w:r w:rsidR="00EE692E">
        <w:rPr>
          <w:rFonts w:ascii="Times New Roman" w:hAnsi="Times New Roman" w:cs="Times New Roman"/>
          <w:sz w:val="28"/>
          <w:szCs w:val="28"/>
        </w:rPr>
        <w:t>о</w:t>
      </w:r>
      <w:r w:rsidR="00D42709" w:rsidRPr="00E505BB">
        <w:rPr>
          <w:rFonts w:ascii="Times New Roman" w:hAnsi="Times New Roman" w:cs="Times New Roman"/>
          <w:sz w:val="28"/>
          <w:szCs w:val="28"/>
        </w:rPr>
        <w:t>становл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ением Правительства Российской Федерации от 9 августа </w:t>
      </w:r>
      <w:r w:rsidR="00D42709" w:rsidRPr="00E505BB">
        <w:rPr>
          <w:rFonts w:ascii="Times New Roman" w:hAnsi="Times New Roman" w:cs="Times New Roman"/>
          <w:sz w:val="28"/>
          <w:szCs w:val="28"/>
        </w:rPr>
        <w:t xml:space="preserve">2017 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г. </w:t>
      </w:r>
      <w:r w:rsidR="00D42709" w:rsidRPr="00E505BB">
        <w:rPr>
          <w:rFonts w:ascii="Times New Roman" w:hAnsi="Times New Roman" w:cs="Times New Roman"/>
          <w:sz w:val="28"/>
          <w:szCs w:val="28"/>
        </w:rPr>
        <w:t xml:space="preserve">№ 955 «Об 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и Санкт-Петербурга в 2017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42709" w:rsidRPr="00E505BB">
        <w:rPr>
          <w:rFonts w:ascii="Times New Roman" w:hAnsi="Times New Roman" w:cs="Times New Roman"/>
          <w:sz w:val="28"/>
          <w:szCs w:val="28"/>
        </w:rPr>
        <w:t xml:space="preserve"> 2018 годах»</w:t>
      </w:r>
      <w:r w:rsidR="00A90280" w:rsidRPr="00E505BB">
        <w:rPr>
          <w:rFonts w:ascii="Times New Roman" w:hAnsi="Times New Roman" w:cs="Times New Roman"/>
          <w:sz w:val="28"/>
          <w:szCs w:val="28"/>
        </w:rPr>
        <w:t>;</w:t>
      </w:r>
    </w:p>
    <w:p w14:paraId="44714EEE" w14:textId="1B2F2661" w:rsidR="001E55B8" w:rsidRPr="00E505BB" w:rsidRDefault="00417383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55B8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582D57">
        <w:rPr>
          <w:rFonts w:ascii="Times New Roman" w:hAnsi="Times New Roman" w:cs="Times New Roman"/>
          <w:sz w:val="28"/>
          <w:szCs w:val="28"/>
        </w:rPr>
        <w:t>П</w:t>
      </w:r>
      <w:r w:rsidR="001E55B8" w:rsidRPr="00E505BB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Москвы от 7 февраля 2012 г. </w:t>
      </w:r>
      <w:r w:rsidR="001E55B8" w:rsidRPr="00E505BB">
        <w:rPr>
          <w:rFonts w:ascii="Times New Roman" w:hAnsi="Times New Roman" w:cs="Times New Roman"/>
          <w:sz w:val="28"/>
          <w:szCs w:val="28"/>
        </w:rPr>
        <w:br/>
        <w:t xml:space="preserve">№ 23-ПП «О доступе физических лиц, в том числе зарегистрированных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55B8" w:rsidRPr="00E505BB">
        <w:rPr>
          <w:rFonts w:ascii="Times New Roman" w:hAnsi="Times New Roman" w:cs="Times New Roman"/>
          <w:sz w:val="28"/>
          <w:szCs w:val="28"/>
        </w:rPr>
        <w:t>в качестве индивидуальных предпринимателей, и юридических лиц к подсистеме «личный кабинет» государственной информационной системы «Портал государственных и муниципальных услуг (функций) города Москвы»;</w:t>
      </w:r>
    </w:p>
    <w:p w14:paraId="3E4A5084" w14:textId="7AE01CD8" w:rsidR="00A90280" w:rsidRPr="00E505BB" w:rsidRDefault="00417383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90280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582D57">
        <w:rPr>
          <w:rFonts w:ascii="Times New Roman" w:hAnsi="Times New Roman" w:cs="Times New Roman"/>
          <w:sz w:val="28"/>
          <w:szCs w:val="28"/>
        </w:rPr>
        <w:t>П</w:t>
      </w:r>
      <w:r w:rsidR="00A90280" w:rsidRPr="00E505BB">
        <w:rPr>
          <w:rFonts w:ascii="Times New Roman" w:hAnsi="Times New Roman" w:cs="Times New Roman"/>
          <w:sz w:val="28"/>
          <w:szCs w:val="28"/>
        </w:rPr>
        <w:t>риказом Минстроя России от 19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90280" w:rsidRPr="00E505BB">
        <w:rPr>
          <w:rFonts w:ascii="Times New Roman" w:hAnsi="Times New Roman" w:cs="Times New Roman"/>
          <w:sz w:val="28"/>
          <w:szCs w:val="28"/>
        </w:rPr>
        <w:t>2018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 г. </w:t>
      </w:r>
      <w:r w:rsidR="00A90280" w:rsidRPr="00E505BB">
        <w:rPr>
          <w:rFonts w:ascii="Times New Roman" w:hAnsi="Times New Roman" w:cs="Times New Roman"/>
          <w:sz w:val="28"/>
          <w:szCs w:val="28"/>
        </w:rPr>
        <w:t xml:space="preserve">№ 236/пр </w:t>
      </w:r>
      <w:r w:rsidR="00F877B3" w:rsidRPr="00E505BB">
        <w:rPr>
          <w:rFonts w:ascii="Times New Roman" w:hAnsi="Times New Roman" w:cs="Times New Roman"/>
          <w:sz w:val="28"/>
          <w:szCs w:val="28"/>
        </w:rPr>
        <w:br/>
      </w:r>
      <w:r w:rsidR="00A90280" w:rsidRPr="00E505BB">
        <w:rPr>
          <w:rFonts w:ascii="Times New Roman" w:hAnsi="Times New Roman" w:cs="Times New Roman"/>
          <w:sz w:val="28"/>
          <w:szCs w:val="28"/>
        </w:rPr>
        <w:t xml:space="preserve">«Об утверждении форм единых заявок, подаваемых заявителями через региональные порталы государственных и муниципальных услуг в целях получения технических условий, заключения договоров о подключении (технологическом присоединении) объектов капитального строительства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90280" w:rsidRPr="00E505BB">
        <w:rPr>
          <w:rFonts w:ascii="Times New Roman" w:hAnsi="Times New Roman" w:cs="Times New Roman"/>
          <w:sz w:val="28"/>
          <w:szCs w:val="28"/>
        </w:rPr>
        <w:t xml:space="preserve">к сетям инженерно-технического обеспечения, а также в целях получения актов о технологическом присоединении (применительно к г. Москве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0280" w:rsidRPr="00E505BB">
        <w:rPr>
          <w:rFonts w:ascii="Times New Roman" w:hAnsi="Times New Roman" w:cs="Times New Roman"/>
          <w:sz w:val="28"/>
          <w:szCs w:val="28"/>
        </w:rPr>
        <w:t>и Московской области), и примерного перечня сведений и документов, прилагаемых к ним»</w:t>
      </w:r>
      <w:r w:rsidR="001E55B8" w:rsidRPr="00E505BB">
        <w:rPr>
          <w:rFonts w:ascii="Times New Roman" w:hAnsi="Times New Roman" w:cs="Times New Roman"/>
          <w:sz w:val="28"/>
          <w:szCs w:val="28"/>
        </w:rPr>
        <w:t>;</w:t>
      </w:r>
    </w:p>
    <w:p w14:paraId="4C993A04" w14:textId="02BF80DC" w:rsidR="001E55B8" w:rsidRPr="00E505BB" w:rsidRDefault="00417383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55B8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582D57">
        <w:rPr>
          <w:rFonts w:ascii="Times New Roman" w:hAnsi="Times New Roman" w:cs="Times New Roman"/>
          <w:sz w:val="28"/>
          <w:szCs w:val="28"/>
        </w:rPr>
        <w:t>П</w:t>
      </w:r>
      <w:r w:rsidR="001E55B8" w:rsidRPr="00E505BB">
        <w:rPr>
          <w:rFonts w:ascii="Times New Roman" w:hAnsi="Times New Roman" w:cs="Times New Roman"/>
          <w:sz w:val="28"/>
          <w:szCs w:val="28"/>
        </w:rPr>
        <w:t>риказом Федеральной службы безопасност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и Российской Федерации </w:t>
      </w:r>
      <w:r w:rsidR="00F877B3" w:rsidRPr="00E505BB">
        <w:rPr>
          <w:rFonts w:ascii="Times New Roman" w:hAnsi="Times New Roman" w:cs="Times New Roman"/>
          <w:sz w:val="28"/>
          <w:szCs w:val="28"/>
        </w:rPr>
        <w:br/>
        <w:t xml:space="preserve">от 27 декабря </w:t>
      </w:r>
      <w:r w:rsidR="001E55B8" w:rsidRPr="00E505BB">
        <w:rPr>
          <w:rFonts w:ascii="Times New Roman" w:hAnsi="Times New Roman" w:cs="Times New Roman"/>
          <w:sz w:val="28"/>
          <w:szCs w:val="28"/>
        </w:rPr>
        <w:t>2011</w:t>
      </w:r>
      <w:r w:rsidR="00F877B3" w:rsidRPr="00E505BB">
        <w:rPr>
          <w:rFonts w:ascii="Times New Roman" w:hAnsi="Times New Roman" w:cs="Times New Roman"/>
          <w:sz w:val="28"/>
          <w:szCs w:val="28"/>
        </w:rPr>
        <w:t xml:space="preserve"> г.</w:t>
      </w:r>
      <w:r w:rsidR="001E55B8" w:rsidRPr="00E505BB">
        <w:rPr>
          <w:rFonts w:ascii="Times New Roman" w:hAnsi="Times New Roman" w:cs="Times New Roman"/>
          <w:sz w:val="28"/>
          <w:szCs w:val="28"/>
        </w:rPr>
        <w:t xml:space="preserve"> № 796 «Об утверждении Требований к средствам электронной подписи и Требований к средствам удостоверяющего центра».</w:t>
      </w:r>
    </w:p>
    <w:p w14:paraId="6713A46B" w14:textId="07BF2B1A" w:rsidR="00432F02" w:rsidRDefault="0014643F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5E2EC5" w:rsidRPr="00E505BB">
        <w:rPr>
          <w:rFonts w:ascii="Times New Roman" w:hAnsi="Times New Roman" w:cs="Times New Roman"/>
          <w:sz w:val="28"/>
          <w:szCs w:val="28"/>
        </w:rPr>
        <w:t xml:space="preserve">. Полномочия по </w:t>
      </w:r>
      <w:r w:rsidR="003E50D7" w:rsidRPr="00E505BB">
        <w:rPr>
          <w:rFonts w:ascii="Times New Roman" w:hAnsi="Times New Roman" w:cs="Times New Roman"/>
          <w:sz w:val="28"/>
          <w:szCs w:val="28"/>
        </w:rPr>
        <w:t xml:space="preserve">оказанию </w:t>
      </w:r>
      <w:r w:rsidR="005E2EC5" w:rsidRPr="00E505BB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94417A">
        <w:rPr>
          <w:rFonts w:ascii="Times New Roman" w:hAnsi="Times New Roman" w:cs="Times New Roman"/>
          <w:sz w:val="28"/>
          <w:szCs w:val="28"/>
        </w:rPr>
        <w:t>предоставлены</w:t>
      </w:r>
      <w:r w:rsidR="0094417A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BC6929" w:rsidRPr="00E505BB">
        <w:rPr>
          <w:rFonts w:ascii="Times New Roman" w:hAnsi="Times New Roman" w:cs="Times New Roman"/>
          <w:sz w:val="28"/>
          <w:szCs w:val="28"/>
        </w:rPr>
        <w:t>АО «Мособлгаз».</w:t>
      </w:r>
    </w:p>
    <w:p w14:paraId="7797822C" w14:textId="4BE53A3F" w:rsidR="005E2EC5" w:rsidRDefault="0014643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E2EC5" w:rsidRPr="005E2EC5">
        <w:rPr>
          <w:rFonts w:ascii="Times New Roman" w:hAnsi="Times New Roman" w:cs="Times New Roman"/>
          <w:sz w:val="28"/>
          <w:szCs w:val="28"/>
        </w:rPr>
        <w:t xml:space="preserve">. В целях, связанных с </w:t>
      </w:r>
      <w:r w:rsidR="003E50D7">
        <w:rPr>
          <w:rFonts w:ascii="Times New Roman" w:hAnsi="Times New Roman" w:cs="Times New Roman"/>
          <w:sz w:val="28"/>
          <w:szCs w:val="28"/>
        </w:rPr>
        <w:t>оказанием</w:t>
      </w:r>
      <w:r w:rsidR="003E50D7" w:rsidRPr="005E2EC5">
        <w:rPr>
          <w:rFonts w:ascii="Times New Roman" w:hAnsi="Times New Roman" w:cs="Times New Roman"/>
          <w:sz w:val="28"/>
          <w:szCs w:val="28"/>
        </w:rPr>
        <w:t xml:space="preserve"> </w:t>
      </w:r>
      <w:r w:rsidR="005E2EC5" w:rsidRPr="005E2EC5">
        <w:rPr>
          <w:rFonts w:ascii="Times New Roman" w:hAnsi="Times New Roman" w:cs="Times New Roman"/>
          <w:sz w:val="28"/>
          <w:szCs w:val="28"/>
        </w:rPr>
        <w:t xml:space="preserve">услуг, используются документы </w:t>
      </w:r>
      <w:r w:rsidR="00291B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2EC5" w:rsidRPr="005E2EC5">
        <w:rPr>
          <w:rFonts w:ascii="Times New Roman" w:hAnsi="Times New Roman" w:cs="Times New Roman"/>
          <w:sz w:val="28"/>
          <w:szCs w:val="28"/>
        </w:rPr>
        <w:t xml:space="preserve">и информация, получаемые в процессе межведомственного </w:t>
      </w:r>
      <w:r w:rsidR="003862DD">
        <w:rPr>
          <w:rFonts w:ascii="Times New Roman" w:hAnsi="Times New Roman" w:cs="Times New Roman"/>
          <w:sz w:val="28"/>
          <w:szCs w:val="28"/>
        </w:rPr>
        <w:t>электронного</w:t>
      </w:r>
      <w:r w:rsidR="003862DD" w:rsidRPr="005E2EC5">
        <w:rPr>
          <w:rFonts w:ascii="Times New Roman" w:hAnsi="Times New Roman" w:cs="Times New Roman"/>
          <w:sz w:val="28"/>
          <w:szCs w:val="28"/>
        </w:rPr>
        <w:t xml:space="preserve"> </w:t>
      </w:r>
      <w:r w:rsidR="005E2EC5" w:rsidRPr="005E2EC5">
        <w:rPr>
          <w:rFonts w:ascii="Times New Roman" w:hAnsi="Times New Roman" w:cs="Times New Roman"/>
          <w:sz w:val="28"/>
          <w:szCs w:val="28"/>
        </w:rPr>
        <w:t xml:space="preserve">взаимодействия: </w:t>
      </w:r>
    </w:p>
    <w:p w14:paraId="0A69C201" w14:textId="4AC5C409" w:rsidR="00C22954" w:rsidRPr="00C22954" w:rsidRDefault="00417383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E692E">
        <w:rPr>
          <w:rFonts w:ascii="Times New Roman" w:hAnsi="Times New Roman" w:cs="Times New Roman"/>
          <w:sz w:val="28"/>
          <w:szCs w:val="28"/>
        </w:rPr>
        <w:t xml:space="preserve"> </w:t>
      </w:r>
      <w:r w:rsidR="00582D57">
        <w:rPr>
          <w:rFonts w:ascii="Times New Roman" w:hAnsi="Times New Roman" w:cs="Times New Roman"/>
          <w:sz w:val="28"/>
          <w:szCs w:val="28"/>
        </w:rPr>
        <w:t xml:space="preserve">с </w:t>
      </w:r>
      <w:r w:rsidR="00EE692E">
        <w:rPr>
          <w:rFonts w:ascii="Times New Roman" w:hAnsi="Times New Roman" w:cs="Times New Roman"/>
          <w:sz w:val="28"/>
          <w:szCs w:val="28"/>
        </w:rPr>
        <w:t>Федеральной налоговой службой;</w:t>
      </w:r>
    </w:p>
    <w:p w14:paraId="1644691F" w14:textId="1FFE73E3" w:rsidR="00C22954" w:rsidRPr="00C22954" w:rsidRDefault="00417383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22954" w:rsidRPr="00C22954">
        <w:rPr>
          <w:rFonts w:ascii="Times New Roman" w:hAnsi="Times New Roman" w:cs="Times New Roman"/>
          <w:sz w:val="28"/>
          <w:szCs w:val="28"/>
        </w:rPr>
        <w:t xml:space="preserve"> </w:t>
      </w:r>
      <w:r w:rsidR="00582D57">
        <w:rPr>
          <w:rFonts w:ascii="Times New Roman" w:hAnsi="Times New Roman" w:cs="Times New Roman"/>
          <w:sz w:val="28"/>
          <w:szCs w:val="28"/>
        </w:rPr>
        <w:t xml:space="preserve">с </w:t>
      </w:r>
      <w:r w:rsidR="00C22954" w:rsidRPr="00C22954">
        <w:rPr>
          <w:rFonts w:ascii="Times New Roman" w:hAnsi="Times New Roman" w:cs="Times New Roman"/>
          <w:sz w:val="28"/>
          <w:szCs w:val="28"/>
        </w:rPr>
        <w:t>Федеральной службой государственной реги</w:t>
      </w:r>
      <w:r w:rsidR="00EE692E">
        <w:rPr>
          <w:rFonts w:ascii="Times New Roman" w:hAnsi="Times New Roman" w:cs="Times New Roman"/>
          <w:sz w:val="28"/>
          <w:szCs w:val="28"/>
        </w:rPr>
        <w:t xml:space="preserve">страции, кадастра </w:t>
      </w:r>
      <w:r w:rsidR="00291B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692E">
        <w:rPr>
          <w:rFonts w:ascii="Times New Roman" w:hAnsi="Times New Roman" w:cs="Times New Roman"/>
          <w:sz w:val="28"/>
          <w:szCs w:val="28"/>
        </w:rPr>
        <w:t>и картографии;</w:t>
      </w:r>
    </w:p>
    <w:p w14:paraId="59818C0C" w14:textId="7FB088D4" w:rsidR="00C22954" w:rsidRDefault="00417383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82D57">
        <w:rPr>
          <w:rFonts w:ascii="Times New Roman" w:hAnsi="Times New Roman" w:cs="Times New Roman"/>
          <w:sz w:val="28"/>
          <w:szCs w:val="28"/>
        </w:rPr>
        <w:t xml:space="preserve">с </w:t>
      </w:r>
      <w:r w:rsidR="00C22954" w:rsidRPr="00C22954">
        <w:rPr>
          <w:rFonts w:ascii="Times New Roman" w:hAnsi="Times New Roman" w:cs="Times New Roman"/>
          <w:sz w:val="28"/>
          <w:szCs w:val="28"/>
        </w:rPr>
        <w:t xml:space="preserve">Департаментом городского </w:t>
      </w:r>
      <w:r w:rsidR="00EE692E">
        <w:rPr>
          <w:rFonts w:ascii="Times New Roman" w:hAnsi="Times New Roman" w:cs="Times New Roman"/>
          <w:sz w:val="28"/>
          <w:szCs w:val="28"/>
        </w:rPr>
        <w:t>имущества города Москвы.</w:t>
      </w:r>
    </w:p>
    <w:p w14:paraId="44E995AC" w14:textId="4DB273EB" w:rsidR="00F877B3" w:rsidRDefault="004C561A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132A7A" w:rsidRPr="00897864">
        <w:rPr>
          <w:rFonts w:ascii="Times New Roman" w:eastAsia="Times New Roman" w:hAnsi="Times New Roman" w:cs="Times New Roman"/>
          <w:sz w:val="28"/>
          <w:szCs w:val="28"/>
        </w:rPr>
        <w:t xml:space="preserve">Срок получения документов посредством </w:t>
      </w:r>
      <w:r w:rsidR="00781B63">
        <w:rPr>
          <w:rFonts w:ascii="Times New Roman" w:eastAsia="Times New Roman" w:hAnsi="Times New Roman" w:cs="Times New Roman"/>
          <w:sz w:val="28"/>
          <w:szCs w:val="28"/>
        </w:rPr>
        <w:t xml:space="preserve">системы </w:t>
      </w:r>
      <w:r w:rsidR="00132A7A" w:rsidRPr="00897864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межведомственного электронного взаимодействия, в том числе с использованием данных из Базового регистра, не должен превышать </w:t>
      </w:r>
      <w:r w:rsidR="00132A7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291B7C">
        <w:rPr>
          <w:rFonts w:ascii="Times New Roman" w:eastAsia="Times New Roman" w:hAnsi="Times New Roman" w:cs="Times New Roman"/>
          <w:sz w:val="28"/>
          <w:szCs w:val="28"/>
        </w:rPr>
        <w:t xml:space="preserve">(двух) </w:t>
      </w:r>
      <w:r w:rsidR="00132A7A">
        <w:rPr>
          <w:rFonts w:ascii="Times New Roman" w:eastAsia="Times New Roman" w:hAnsi="Times New Roman" w:cs="Times New Roman"/>
          <w:sz w:val="28"/>
          <w:szCs w:val="28"/>
        </w:rPr>
        <w:t>рабочих дней</w:t>
      </w:r>
      <w:r w:rsidR="00132A7A" w:rsidRPr="008978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2A7A" w:rsidRPr="00E764B6">
        <w:rPr>
          <w:rFonts w:ascii="Times New Roman" w:hAnsi="Times New Roman" w:cs="Times New Roman"/>
          <w:sz w:val="28"/>
          <w:szCs w:val="28"/>
        </w:rPr>
        <w:t xml:space="preserve"> </w:t>
      </w:r>
      <w:r w:rsidR="00132A7A">
        <w:rPr>
          <w:rFonts w:ascii="Times New Roman" w:hAnsi="Times New Roman" w:cs="Times New Roman"/>
          <w:sz w:val="28"/>
          <w:szCs w:val="28"/>
        </w:rPr>
        <w:t xml:space="preserve">В случае неполучения документов и сведений </w:t>
      </w:r>
      <w:r w:rsidR="00132A7A" w:rsidRPr="00DA6CE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81B6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32A7A" w:rsidRPr="00DA6CE6">
        <w:rPr>
          <w:rFonts w:ascii="Times New Roman" w:hAnsi="Times New Roman" w:cs="Times New Roman"/>
          <w:sz w:val="28"/>
          <w:szCs w:val="28"/>
        </w:rPr>
        <w:t xml:space="preserve">2 </w:t>
      </w:r>
      <w:r w:rsidR="00291B7C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132A7A" w:rsidRPr="00DA6CE6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132A7A">
        <w:rPr>
          <w:rFonts w:ascii="Times New Roman" w:hAnsi="Times New Roman" w:cs="Times New Roman"/>
          <w:sz w:val="28"/>
          <w:szCs w:val="28"/>
        </w:rPr>
        <w:t xml:space="preserve">с использованием системы межведомственного электронного взаимодействия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132A7A">
        <w:rPr>
          <w:rFonts w:ascii="Times New Roman" w:hAnsi="Times New Roman" w:cs="Times New Roman"/>
          <w:sz w:val="28"/>
          <w:szCs w:val="28"/>
        </w:rPr>
        <w:t xml:space="preserve"> вправе запросить неполученные документы и сведения у заявителя</w:t>
      </w:r>
      <w:r w:rsidR="00F877B3">
        <w:rPr>
          <w:rFonts w:ascii="Times New Roman" w:hAnsi="Times New Roman" w:cs="Times New Roman"/>
          <w:sz w:val="28"/>
          <w:szCs w:val="28"/>
        </w:rPr>
        <w:t>.</w:t>
      </w:r>
    </w:p>
    <w:p w14:paraId="260C192A" w14:textId="5A23A011" w:rsidR="00F877B3" w:rsidRDefault="004C561A" w:rsidP="00B2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F877B3" w:rsidRPr="00327E4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77B3" w:rsidRPr="004C561A">
        <w:rPr>
          <w:rFonts w:ascii="Times New Roman" w:hAnsi="Times New Roman" w:cs="Times New Roman"/>
          <w:sz w:val="28"/>
          <w:szCs w:val="28"/>
        </w:rPr>
        <w:t>.4</w:t>
      </w:r>
      <w:r w:rsidR="00F877B3" w:rsidRPr="00327E46">
        <w:rPr>
          <w:rFonts w:ascii="Times New Roman" w:hAnsi="Times New Roman" w:cs="Times New Roman"/>
          <w:sz w:val="28"/>
          <w:szCs w:val="28"/>
        </w:rPr>
        <w:t xml:space="preserve"> настоящего Регламента вступает в силу после внесения соответствующих изменений в </w:t>
      </w:r>
      <w:r w:rsidR="00291B7C">
        <w:rPr>
          <w:rFonts w:ascii="Times New Roman" w:hAnsi="Times New Roman" w:cs="Times New Roman"/>
          <w:sz w:val="28"/>
          <w:szCs w:val="28"/>
        </w:rPr>
        <w:t>П</w:t>
      </w:r>
      <w:r w:rsidR="00F877B3" w:rsidRPr="00327E46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9 августа 2017 г. № 955.</w:t>
      </w:r>
    </w:p>
    <w:p w14:paraId="59E694A1" w14:textId="77777777" w:rsidR="005E2EC5" w:rsidRDefault="005E2EC5" w:rsidP="002C1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E0D062" w14:textId="2850D8BF" w:rsidR="00707EC4" w:rsidRPr="00FC5440" w:rsidRDefault="00EB4A29" w:rsidP="00B22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0F52" w:rsidRPr="00D44A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5440">
        <w:rPr>
          <w:rFonts w:ascii="Times New Roman" w:hAnsi="Times New Roman" w:cs="Times New Roman"/>
          <w:b/>
          <w:sz w:val="28"/>
          <w:szCs w:val="28"/>
        </w:rPr>
        <w:t>Заявители</w:t>
      </w:r>
    </w:p>
    <w:p w14:paraId="34A72F05" w14:textId="77777777" w:rsidR="00FC5440" w:rsidRPr="00707EC4" w:rsidRDefault="00FC5440" w:rsidP="008C2E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CC3B08E" w14:textId="23C084BE" w:rsidR="00707EC4" w:rsidRDefault="0014643F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07EC4" w:rsidRPr="00707EC4">
        <w:rPr>
          <w:rFonts w:ascii="Times New Roman" w:hAnsi="Times New Roman" w:cs="Times New Roman"/>
          <w:sz w:val="28"/>
          <w:szCs w:val="28"/>
        </w:rPr>
        <w:t>. В качестве заявителей могут выступать физические</w:t>
      </w:r>
      <w:r w:rsidR="00044835">
        <w:rPr>
          <w:rFonts w:ascii="Times New Roman" w:hAnsi="Times New Roman" w:cs="Times New Roman"/>
          <w:sz w:val="28"/>
          <w:szCs w:val="28"/>
        </w:rPr>
        <w:t xml:space="preserve"> (</w:t>
      </w:r>
      <w:r w:rsidR="003E2CA0">
        <w:rPr>
          <w:rFonts w:ascii="Times New Roman" w:hAnsi="Times New Roman" w:cs="Times New Roman"/>
          <w:sz w:val="28"/>
          <w:szCs w:val="28"/>
        </w:rPr>
        <w:t>за исключением</w:t>
      </w:r>
      <w:r w:rsidR="00044835">
        <w:rPr>
          <w:rFonts w:ascii="Times New Roman" w:hAnsi="Times New Roman" w:cs="Times New Roman"/>
          <w:sz w:val="28"/>
          <w:szCs w:val="28"/>
        </w:rPr>
        <w:t xml:space="preserve"> иностранных граждан)</w:t>
      </w:r>
      <w:r w:rsidR="00EE386F">
        <w:rPr>
          <w:rFonts w:ascii="Times New Roman" w:hAnsi="Times New Roman" w:cs="Times New Roman"/>
          <w:sz w:val="28"/>
          <w:szCs w:val="28"/>
        </w:rPr>
        <w:t>,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 юридические лица и индивидуальные предприниматели, </w:t>
      </w:r>
      <w:r w:rsidR="005650E6" w:rsidRPr="005650E6">
        <w:rPr>
          <w:rFonts w:ascii="Times New Roman" w:hAnsi="Times New Roman" w:cs="Times New Roman"/>
          <w:sz w:val="28"/>
          <w:szCs w:val="28"/>
        </w:rPr>
        <w:t xml:space="preserve">намеренные осуществить или осуществляющие строительство (реконструкцию) объекта капитального строительства с последующим его подключением (технологическим присоединением) к сети газораспределения или подключение (технологическое присоединение) объекта капитального строительства к сети газораспределения, а также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650E6" w:rsidRPr="005650E6">
        <w:rPr>
          <w:rFonts w:ascii="Times New Roman" w:hAnsi="Times New Roman" w:cs="Times New Roman"/>
          <w:sz w:val="28"/>
          <w:szCs w:val="28"/>
        </w:rPr>
        <w:t xml:space="preserve">в случае присоединения объекта сети газораспределения к другой сети газораспределения </w:t>
      </w:r>
      <w:r w:rsidR="0094417A">
        <w:rPr>
          <w:rFonts w:ascii="Times New Roman" w:hAnsi="Times New Roman" w:cs="Times New Roman"/>
          <w:sz w:val="28"/>
          <w:szCs w:val="28"/>
        </w:rPr>
        <w:t>–</w:t>
      </w:r>
      <w:r w:rsidR="005650E6" w:rsidRPr="005650E6">
        <w:rPr>
          <w:rFonts w:ascii="Times New Roman" w:hAnsi="Times New Roman" w:cs="Times New Roman"/>
          <w:sz w:val="28"/>
          <w:szCs w:val="28"/>
        </w:rPr>
        <w:t xml:space="preserve"> юридические лица, осуществляющие строительство объекта сети газораспределения или реконструкцию объекта существующей сети газораспределения, принадлеж</w:t>
      </w:r>
      <w:r w:rsidR="005650E6">
        <w:rPr>
          <w:rFonts w:ascii="Times New Roman" w:hAnsi="Times New Roman" w:cs="Times New Roman"/>
          <w:sz w:val="28"/>
          <w:szCs w:val="28"/>
        </w:rPr>
        <w:t>ащего им на праве собственности</w:t>
      </w:r>
      <w:r w:rsidR="00707EC4" w:rsidRPr="00707EC4">
        <w:rPr>
          <w:rFonts w:ascii="Times New Roman" w:hAnsi="Times New Roman" w:cs="Times New Roman"/>
          <w:sz w:val="28"/>
          <w:szCs w:val="28"/>
        </w:rPr>
        <w:t>.</w:t>
      </w:r>
    </w:p>
    <w:p w14:paraId="193DF6BA" w14:textId="4292C197" w:rsidR="00917E8E" w:rsidRPr="00707EC4" w:rsidRDefault="0014643F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1247" w:rsidRPr="00792D61">
        <w:rPr>
          <w:rFonts w:ascii="Times New Roman" w:hAnsi="Times New Roman" w:cs="Times New Roman"/>
          <w:sz w:val="28"/>
          <w:szCs w:val="28"/>
        </w:rPr>
        <w:t>2</w:t>
      </w:r>
      <w:r w:rsidR="00707EC4" w:rsidRPr="00792D61">
        <w:rPr>
          <w:rFonts w:ascii="Times New Roman" w:hAnsi="Times New Roman" w:cs="Times New Roman"/>
          <w:sz w:val="28"/>
          <w:szCs w:val="28"/>
        </w:rPr>
        <w:t>. Интересы заявителей</w:t>
      </w:r>
      <w:r w:rsidR="00983434" w:rsidRPr="00792D61">
        <w:rPr>
          <w:rFonts w:ascii="Times New Roman" w:hAnsi="Times New Roman" w:cs="Times New Roman"/>
          <w:sz w:val="28"/>
          <w:szCs w:val="28"/>
        </w:rPr>
        <w:t xml:space="preserve"> (физических лиц, юридических лиц, индивидуальных предпринимателей)</w:t>
      </w:r>
      <w:r w:rsidR="00BE0278" w:rsidRPr="00792D61">
        <w:rPr>
          <w:rFonts w:ascii="Times New Roman" w:hAnsi="Times New Roman" w:cs="Times New Roman"/>
          <w:sz w:val="28"/>
          <w:szCs w:val="28"/>
        </w:rPr>
        <w:t xml:space="preserve"> </w:t>
      </w:r>
      <w:r w:rsidR="00707EC4" w:rsidRPr="00792D61">
        <w:rPr>
          <w:rFonts w:ascii="Times New Roman" w:hAnsi="Times New Roman" w:cs="Times New Roman"/>
          <w:sz w:val="28"/>
          <w:szCs w:val="28"/>
        </w:rPr>
        <w:t xml:space="preserve">могут представлять </w:t>
      </w:r>
      <w:r w:rsidR="00983434" w:rsidRPr="00792D61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</w:t>
      </w:r>
      <w:r w:rsidR="00707EC4" w:rsidRPr="00792D61">
        <w:rPr>
          <w:rFonts w:ascii="Times New Roman" w:hAnsi="Times New Roman" w:cs="Times New Roman"/>
          <w:sz w:val="28"/>
          <w:szCs w:val="28"/>
        </w:rPr>
        <w:t xml:space="preserve">, уполномоченные заявителем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7EC4" w:rsidRPr="00792D61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EE386F" w:rsidRPr="00792D61"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F877B3" w:rsidRPr="00792D6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E386F" w:rsidRPr="00792D61">
        <w:rPr>
          <w:rFonts w:ascii="Times New Roman" w:hAnsi="Times New Roman" w:cs="Times New Roman"/>
          <w:sz w:val="28"/>
          <w:szCs w:val="28"/>
        </w:rPr>
        <w:t>Ф</w:t>
      </w:r>
      <w:r w:rsidR="00F877B3" w:rsidRPr="00792D61">
        <w:rPr>
          <w:rFonts w:ascii="Times New Roman" w:hAnsi="Times New Roman" w:cs="Times New Roman"/>
          <w:sz w:val="28"/>
          <w:szCs w:val="28"/>
        </w:rPr>
        <w:t>едерации</w:t>
      </w:r>
      <w:r w:rsidR="00EE386F" w:rsidRPr="00792D61">
        <w:rPr>
          <w:rFonts w:ascii="Times New Roman" w:hAnsi="Times New Roman" w:cs="Times New Roman"/>
          <w:sz w:val="28"/>
          <w:szCs w:val="28"/>
        </w:rPr>
        <w:t xml:space="preserve"> </w:t>
      </w:r>
      <w:r w:rsidR="00707EC4" w:rsidRPr="00792D61">
        <w:rPr>
          <w:rFonts w:ascii="Times New Roman" w:hAnsi="Times New Roman" w:cs="Times New Roman"/>
          <w:sz w:val="28"/>
          <w:szCs w:val="28"/>
        </w:rPr>
        <w:t>порядке.</w:t>
      </w:r>
      <w:r w:rsidR="008E0967" w:rsidRPr="008E0967">
        <w:t xml:space="preserve"> </w:t>
      </w:r>
    </w:p>
    <w:p w14:paraId="4534896B" w14:textId="493DB1DF" w:rsidR="00C22954" w:rsidRDefault="0014643F" w:rsidP="002C1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1247">
        <w:rPr>
          <w:rFonts w:ascii="Times New Roman" w:hAnsi="Times New Roman" w:cs="Times New Roman"/>
          <w:sz w:val="28"/>
          <w:szCs w:val="28"/>
        </w:rPr>
        <w:t>3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. При </w:t>
      </w:r>
      <w:r w:rsidR="00EE386F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услуг с использованием Портала прием </w:t>
      </w:r>
      <w:r w:rsidR="000B0888">
        <w:rPr>
          <w:rFonts w:ascii="Times New Roman" w:hAnsi="Times New Roman" w:cs="Times New Roman"/>
          <w:sz w:val="28"/>
          <w:szCs w:val="28"/>
        </w:rPr>
        <w:t>заявок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 на </w:t>
      </w:r>
      <w:r w:rsidR="003E2CA0">
        <w:rPr>
          <w:rFonts w:ascii="Times New Roman" w:hAnsi="Times New Roman" w:cs="Times New Roman"/>
          <w:sz w:val="28"/>
          <w:szCs w:val="28"/>
        </w:rPr>
        <w:t>оказание</w:t>
      </w:r>
      <w:r w:rsidR="003E2CA0" w:rsidRPr="00707EC4">
        <w:rPr>
          <w:rFonts w:ascii="Times New Roman" w:hAnsi="Times New Roman" w:cs="Times New Roman"/>
          <w:sz w:val="28"/>
          <w:szCs w:val="28"/>
        </w:rPr>
        <w:t xml:space="preserve"> 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услуги (далее </w:t>
      </w:r>
      <w:r w:rsidR="00417383">
        <w:rPr>
          <w:rFonts w:ascii="Times New Roman" w:hAnsi="Times New Roman" w:cs="Times New Roman"/>
          <w:sz w:val="28"/>
          <w:szCs w:val="28"/>
        </w:rPr>
        <w:t>–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 </w:t>
      </w:r>
      <w:r w:rsidR="000B0888">
        <w:rPr>
          <w:rFonts w:ascii="Times New Roman" w:hAnsi="Times New Roman" w:cs="Times New Roman"/>
          <w:sz w:val="28"/>
          <w:szCs w:val="28"/>
        </w:rPr>
        <w:t>заявк</w:t>
      </w:r>
      <w:r w:rsidR="0094417A">
        <w:rPr>
          <w:rFonts w:ascii="Times New Roman" w:hAnsi="Times New Roman" w:cs="Times New Roman"/>
          <w:sz w:val="28"/>
          <w:szCs w:val="28"/>
        </w:rPr>
        <w:t>и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) и иных документов, необходимых для </w:t>
      </w:r>
      <w:r w:rsidR="003E2CA0">
        <w:rPr>
          <w:rFonts w:ascii="Times New Roman" w:hAnsi="Times New Roman" w:cs="Times New Roman"/>
          <w:sz w:val="28"/>
          <w:szCs w:val="28"/>
        </w:rPr>
        <w:t>оказания</w:t>
      </w:r>
      <w:r w:rsidR="003E2CA0" w:rsidRPr="00707EC4">
        <w:rPr>
          <w:rFonts w:ascii="Times New Roman" w:hAnsi="Times New Roman" w:cs="Times New Roman"/>
          <w:sz w:val="28"/>
          <w:szCs w:val="28"/>
        </w:rPr>
        <w:t xml:space="preserve"> 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услуги, от уполномоченных представителей </w:t>
      </w:r>
      <w:r w:rsidR="0094417A">
        <w:rPr>
          <w:rFonts w:ascii="Times New Roman" w:hAnsi="Times New Roman" w:cs="Times New Roman"/>
          <w:sz w:val="28"/>
          <w:szCs w:val="28"/>
        </w:rPr>
        <w:t>–</w:t>
      </w:r>
      <w:r w:rsidR="00707EC4" w:rsidRPr="00707EC4">
        <w:rPr>
          <w:rFonts w:ascii="Times New Roman" w:hAnsi="Times New Roman" w:cs="Times New Roman"/>
          <w:sz w:val="28"/>
          <w:szCs w:val="28"/>
        </w:rPr>
        <w:t xml:space="preserve"> физических лиц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7EC4" w:rsidRPr="00707EC4">
        <w:rPr>
          <w:rFonts w:ascii="Times New Roman" w:hAnsi="Times New Roman" w:cs="Times New Roman"/>
          <w:sz w:val="28"/>
          <w:szCs w:val="28"/>
        </w:rPr>
        <w:t>не предусмотрен.</w:t>
      </w:r>
    </w:p>
    <w:p w14:paraId="70BADDBC" w14:textId="1E93F916" w:rsidR="00C67A4D" w:rsidRDefault="00C67A4D" w:rsidP="00C67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4417A">
        <w:rPr>
          <w:rFonts w:ascii="Times New Roman" w:eastAsia="Times New Roman" w:hAnsi="Times New Roman" w:cs="Times New Roman"/>
          <w:sz w:val="28"/>
          <w:szCs w:val="28"/>
        </w:rPr>
        <w:t xml:space="preserve">таком </w:t>
      </w:r>
      <w:r w:rsidRPr="004A766D">
        <w:rPr>
          <w:rFonts w:ascii="Times New Roman" w:eastAsia="Times New Roman" w:hAnsi="Times New Roman" w:cs="Times New Roman"/>
          <w:sz w:val="28"/>
          <w:szCs w:val="28"/>
        </w:rPr>
        <w:t xml:space="preserve">случае заявителю предлагается обратиться </w:t>
      </w:r>
      <w:r w:rsidRPr="004A766D">
        <w:rPr>
          <w:rStyle w:val="Hyperlink0"/>
          <w:rFonts w:eastAsia="Calibri"/>
        </w:rPr>
        <w:t xml:space="preserve">в </w:t>
      </w:r>
      <w:r w:rsidR="00003A61" w:rsidRPr="004A766D">
        <w:rPr>
          <w:rStyle w:val="Hyperlink0"/>
          <w:rFonts w:eastAsia="Calibri"/>
        </w:rPr>
        <w:t xml:space="preserve">офис обслуживания клиентов филиала </w:t>
      </w:r>
      <w:r w:rsidRPr="004A766D">
        <w:rPr>
          <w:rStyle w:val="Hyperlink0"/>
          <w:rFonts w:eastAsia="Calibri"/>
        </w:rPr>
        <w:t>АО «</w:t>
      </w:r>
      <w:r w:rsidR="003A4DFF" w:rsidRPr="004A766D">
        <w:rPr>
          <w:rFonts w:ascii="Times New Roman" w:hAnsi="Times New Roman" w:cs="Times New Roman"/>
          <w:sz w:val="28"/>
          <w:szCs w:val="28"/>
        </w:rPr>
        <w:t>Мособлгаз</w:t>
      </w:r>
      <w:r w:rsidRPr="004A766D">
        <w:rPr>
          <w:rStyle w:val="Hyperlink0"/>
          <w:rFonts w:eastAsia="Calibri"/>
        </w:rPr>
        <w:t xml:space="preserve">» для подачи заявки в порядке, предусмотренном  </w:t>
      </w:r>
      <w:r w:rsidR="0094417A" w:rsidRPr="004A766D">
        <w:rPr>
          <w:rFonts w:ascii="Times New Roman" w:hAnsi="Times New Roman"/>
          <w:sz w:val="28"/>
          <w:szCs w:val="28"/>
        </w:rPr>
        <w:t>П</w:t>
      </w:r>
      <w:r w:rsidRPr="004A766D">
        <w:rPr>
          <w:rFonts w:ascii="Times New Roman" w:hAnsi="Times New Roman"/>
          <w:sz w:val="28"/>
          <w:szCs w:val="28"/>
        </w:rPr>
        <w:t>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F877B3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lastRenderedPageBreak/>
        <w:t>Ф</w:t>
      </w:r>
      <w:r w:rsidR="00F877B3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877B3">
        <w:rPr>
          <w:rFonts w:ascii="Times New Roman" w:hAnsi="Times New Roman" w:cs="Times New Roman"/>
          <w:sz w:val="28"/>
          <w:szCs w:val="28"/>
        </w:rPr>
        <w:t xml:space="preserve">от 30 декабря </w:t>
      </w:r>
      <w:r>
        <w:rPr>
          <w:rFonts w:ascii="Times New Roman" w:hAnsi="Times New Roman" w:cs="Times New Roman"/>
          <w:sz w:val="28"/>
          <w:szCs w:val="28"/>
        </w:rPr>
        <w:t>2013</w:t>
      </w:r>
      <w:r w:rsidR="00F877B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17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1314 «</w:t>
      </w:r>
      <w:r w:rsidRPr="00106D82">
        <w:rPr>
          <w:rFonts w:ascii="Times New Roman" w:hAnsi="Times New Roman" w:cs="Times New Roman"/>
          <w:sz w:val="28"/>
          <w:szCs w:val="28"/>
        </w:rPr>
        <w:t>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880D011" w14:textId="77777777" w:rsidR="00C67A4D" w:rsidRDefault="00C67A4D" w:rsidP="002C1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D04035" w14:textId="6C1CDFD8" w:rsidR="00450108" w:rsidRDefault="00EB4A29" w:rsidP="0002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0F52" w:rsidRPr="00650F52">
        <w:rPr>
          <w:rFonts w:ascii="Times New Roman" w:hAnsi="Times New Roman" w:cs="Times New Roman"/>
          <w:b/>
          <w:sz w:val="28"/>
          <w:szCs w:val="28"/>
        </w:rPr>
        <w:t>.</w:t>
      </w:r>
      <w:r w:rsidR="0002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A7A">
        <w:rPr>
          <w:rFonts w:ascii="Times New Roman" w:hAnsi="Times New Roman" w:cs="Times New Roman"/>
          <w:b/>
          <w:sz w:val="28"/>
          <w:szCs w:val="28"/>
        </w:rPr>
        <w:t>Предо</w:t>
      </w:r>
      <w:r w:rsidR="00EE386F">
        <w:rPr>
          <w:rFonts w:ascii="Times New Roman" w:hAnsi="Times New Roman" w:cs="Times New Roman"/>
          <w:b/>
          <w:sz w:val="28"/>
          <w:szCs w:val="28"/>
        </w:rPr>
        <w:t>с</w:t>
      </w:r>
      <w:r w:rsidR="00132A7A">
        <w:rPr>
          <w:rFonts w:ascii="Times New Roman" w:hAnsi="Times New Roman" w:cs="Times New Roman"/>
          <w:b/>
          <w:sz w:val="28"/>
          <w:szCs w:val="28"/>
        </w:rPr>
        <w:t xml:space="preserve">тавление </w:t>
      </w:r>
      <w:r w:rsidR="00450108">
        <w:rPr>
          <w:rFonts w:ascii="Times New Roman" w:hAnsi="Times New Roman" w:cs="Times New Roman"/>
          <w:b/>
          <w:sz w:val="28"/>
          <w:szCs w:val="28"/>
        </w:rPr>
        <w:t xml:space="preserve">технических условий </w:t>
      </w:r>
      <w:r w:rsidR="00AF496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50108">
        <w:rPr>
          <w:rFonts w:ascii="Times New Roman" w:hAnsi="Times New Roman" w:cs="Times New Roman"/>
          <w:b/>
          <w:sz w:val="28"/>
          <w:szCs w:val="28"/>
        </w:rPr>
        <w:t>подключени</w:t>
      </w:r>
      <w:r w:rsidR="00AF496A">
        <w:rPr>
          <w:rFonts w:ascii="Times New Roman" w:hAnsi="Times New Roman" w:cs="Times New Roman"/>
          <w:b/>
          <w:sz w:val="28"/>
          <w:szCs w:val="28"/>
        </w:rPr>
        <w:t>е</w:t>
      </w:r>
      <w:r w:rsidR="00450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108" w:rsidRPr="00450108">
        <w:rPr>
          <w:rFonts w:ascii="Times New Roman" w:hAnsi="Times New Roman" w:cs="Times New Roman"/>
          <w:b/>
          <w:sz w:val="28"/>
          <w:szCs w:val="28"/>
        </w:rPr>
        <w:t xml:space="preserve">объектов капитального строительства </w:t>
      </w:r>
      <w:r w:rsidR="00135FA0" w:rsidRPr="00986DF5">
        <w:rPr>
          <w:rFonts w:ascii="Times New Roman" w:eastAsia="Times New Roman" w:hAnsi="Times New Roman" w:cs="Times New Roman"/>
          <w:b/>
          <w:bCs/>
          <w:sz w:val="28"/>
          <w:szCs w:val="28"/>
        </w:rPr>
        <w:t>к сетям газораспределения</w:t>
      </w:r>
    </w:p>
    <w:p w14:paraId="143BDE97" w14:textId="77777777" w:rsidR="00450108" w:rsidRDefault="00450108" w:rsidP="004A5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BA1AA0" w14:textId="3A369C16" w:rsidR="004A7DB3" w:rsidRPr="004A7DB3" w:rsidRDefault="0014643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. </w:t>
      </w:r>
      <w:r w:rsidR="00132A7A">
        <w:rPr>
          <w:rFonts w:ascii="Times New Roman" w:hAnsi="Times New Roman" w:cs="Times New Roman"/>
          <w:sz w:val="28"/>
          <w:szCs w:val="28"/>
        </w:rPr>
        <w:t>Оказание</w:t>
      </w:r>
      <w:r w:rsidR="00132A7A" w:rsidRPr="004A7DB3">
        <w:rPr>
          <w:rFonts w:ascii="Times New Roman" w:hAnsi="Times New Roman" w:cs="Times New Roman"/>
          <w:sz w:val="28"/>
          <w:szCs w:val="28"/>
        </w:rPr>
        <w:t xml:space="preserve"> 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C152B">
        <w:rPr>
          <w:rFonts w:ascii="Times New Roman" w:hAnsi="Times New Roman" w:cs="Times New Roman"/>
          <w:sz w:val="28"/>
          <w:szCs w:val="28"/>
        </w:rPr>
        <w:t xml:space="preserve">по </w:t>
      </w:r>
      <w:r w:rsidR="003E2CA0">
        <w:rPr>
          <w:rFonts w:ascii="Times New Roman" w:hAnsi="Times New Roman" w:cs="Times New Roman"/>
          <w:sz w:val="28"/>
          <w:szCs w:val="28"/>
        </w:rPr>
        <w:t>предоставлению</w:t>
      </w:r>
      <w:r w:rsidR="003E2CA0" w:rsidRPr="009C152B">
        <w:rPr>
          <w:rFonts w:ascii="Times New Roman" w:hAnsi="Times New Roman" w:cs="Times New Roman"/>
          <w:sz w:val="28"/>
          <w:szCs w:val="28"/>
        </w:rPr>
        <w:t xml:space="preserve"> </w:t>
      </w:r>
      <w:r w:rsidR="009C152B" w:rsidRPr="009C152B">
        <w:rPr>
          <w:rFonts w:ascii="Times New Roman" w:hAnsi="Times New Roman" w:cs="Times New Roman"/>
          <w:sz w:val="28"/>
          <w:szCs w:val="28"/>
        </w:rPr>
        <w:t xml:space="preserve">технических условий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     на </w:t>
      </w:r>
      <w:r w:rsidR="009C152B" w:rsidRPr="009C152B">
        <w:rPr>
          <w:rFonts w:ascii="Times New Roman" w:hAnsi="Times New Roman" w:cs="Times New Roman"/>
          <w:sz w:val="28"/>
          <w:szCs w:val="28"/>
        </w:rPr>
        <w:t>подключени</w:t>
      </w:r>
      <w:r w:rsidR="0094417A">
        <w:rPr>
          <w:rFonts w:ascii="Times New Roman" w:hAnsi="Times New Roman" w:cs="Times New Roman"/>
          <w:sz w:val="28"/>
          <w:szCs w:val="28"/>
        </w:rPr>
        <w:t>е</w:t>
      </w:r>
      <w:r w:rsidR="009C152B" w:rsidRPr="009C152B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</w:t>
      </w:r>
      <w:r w:rsidR="00135FA0" w:rsidRPr="005B6607">
        <w:rPr>
          <w:rFonts w:ascii="Times New Roman" w:eastAsia="Times New Roman" w:hAnsi="Times New Roman" w:cs="Times New Roman"/>
          <w:bCs/>
          <w:sz w:val="28"/>
          <w:szCs w:val="28"/>
        </w:rPr>
        <w:t>к сетям газораспределения</w:t>
      </w:r>
      <w:r w:rsidR="00135FA0" w:rsidRPr="004D19E8" w:rsidDel="00211927">
        <w:rPr>
          <w:rFonts w:ascii="Times New Roman" w:hAnsi="Times New Roman" w:cs="Times New Roman"/>
          <w:sz w:val="28"/>
          <w:szCs w:val="28"/>
        </w:rPr>
        <w:t xml:space="preserve"> </w:t>
      </w:r>
      <w:r w:rsidR="009F4D77">
        <w:rPr>
          <w:rFonts w:ascii="Times New Roman" w:hAnsi="Times New Roman" w:cs="Times New Roman"/>
          <w:sz w:val="28"/>
          <w:szCs w:val="28"/>
        </w:rPr>
        <w:t>(далее – технические условия)</w:t>
      </w:r>
      <w:r w:rsidR="009C152B">
        <w:rPr>
          <w:rFonts w:ascii="Times New Roman" w:hAnsi="Times New Roman" w:cs="Times New Roman"/>
          <w:sz w:val="28"/>
          <w:szCs w:val="28"/>
        </w:rPr>
        <w:t xml:space="preserve"> </w:t>
      </w:r>
      <w:r w:rsidR="004A7DB3" w:rsidRPr="004A7DB3">
        <w:rPr>
          <w:rFonts w:ascii="Times New Roman" w:hAnsi="Times New Roman" w:cs="Times New Roman"/>
          <w:sz w:val="28"/>
          <w:szCs w:val="28"/>
        </w:rPr>
        <w:t>осуществляется на основании следующих документов (информации)</w:t>
      </w:r>
      <w:r w:rsidR="00291B7C">
        <w:rPr>
          <w:rFonts w:ascii="Times New Roman" w:hAnsi="Times New Roman" w:cs="Times New Roman"/>
          <w:sz w:val="28"/>
          <w:szCs w:val="28"/>
        </w:rPr>
        <w:t>, представляемых</w:t>
      </w:r>
      <w:r w:rsidR="00291B7C" w:rsidRPr="004A7DB3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94417A">
        <w:rPr>
          <w:rFonts w:ascii="Times New Roman" w:hAnsi="Times New Roman" w:cs="Times New Roman"/>
          <w:sz w:val="28"/>
          <w:szCs w:val="28"/>
        </w:rPr>
        <w:t>:</w:t>
      </w:r>
    </w:p>
    <w:p w14:paraId="56265B8A" w14:textId="5791C1F4" w:rsidR="004A7DB3" w:rsidRPr="00650F52" w:rsidRDefault="00291B7C" w:rsidP="004A7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З</w:t>
      </w:r>
      <w:r w:rsidR="00F54224">
        <w:rPr>
          <w:rFonts w:ascii="Times New Roman" w:hAnsi="Times New Roman" w:cs="Times New Roman"/>
          <w:sz w:val="28"/>
          <w:szCs w:val="28"/>
        </w:rPr>
        <w:t>аявка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 на </w:t>
      </w:r>
      <w:r w:rsidR="00132A7A">
        <w:rPr>
          <w:rFonts w:ascii="Times New Roman" w:hAnsi="Times New Roman" w:cs="Times New Roman"/>
          <w:sz w:val="28"/>
          <w:szCs w:val="28"/>
        </w:rPr>
        <w:t>оказание</w:t>
      </w:r>
      <w:r w:rsidR="00132A7A" w:rsidRPr="004A7DB3">
        <w:rPr>
          <w:rFonts w:ascii="Times New Roman" w:hAnsi="Times New Roman" w:cs="Times New Roman"/>
          <w:sz w:val="28"/>
          <w:szCs w:val="28"/>
        </w:rPr>
        <w:t xml:space="preserve"> </w:t>
      </w:r>
      <w:r w:rsidR="004A7DB3">
        <w:rPr>
          <w:rFonts w:ascii="Times New Roman" w:hAnsi="Times New Roman" w:cs="Times New Roman"/>
          <w:sz w:val="28"/>
          <w:szCs w:val="28"/>
        </w:rPr>
        <w:t>услуги</w:t>
      </w:r>
      <w:r w:rsidR="009F4D77">
        <w:rPr>
          <w:rFonts w:ascii="Times New Roman" w:hAnsi="Times New Roman" w:cs="Times New Roman"/>
          <w:sz w:val="28"/>
          <w:szCs w:val="28"/>
        </w:rPr>
        <w:t xml:space="preserve"> по </w:t>
      </w:r>
      <w:r w:rsidR="00132A7A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9F4D77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4A7DB3">
        <w:rPr>
          <w:rFonts w:ascii="Times New Roman" w:hAnsi="Times New Roman" w:cs="Times New Roman"/>
          <w:sz w:val="28"/>
          <w:szCs w:val="28"/>
        </w:rPr>
        <w:t xml:space="preserve">, </w:t>
      </w:r>
      <w:r w:rsidR="00F54224" w:rsidRPr="004A7DB3">
        <w:rPr>
          <w:rFonts w:ascii="Times New Roman" w:hAnsi="Times New Roman" w:cs="Times New Roman"/>
          <w:sz w:val="28"/>
          <w:szCs w:val="28"/>
        </w:rPr>
        <w:t>формируем</w:t>
      </w:r>
      <w:r w:rsidR="00F54224">
        <w:rPr>
          <w:rFonts w:ascii="Times New Roman" w:hAnsi="Times New Roman" w:cs="Times New Roman"/>
          <w:sz w:val="28"/>
          <w:szCs w:val="28"/>
        </w:rPr>
        <w:t>ая</w:t>
      </w:r>
      <w:r w:rsidR="00F54224" w:rsidRPr="004A7DB3">
        <w:rPr>
          <w:rFonts w:ascii="Times New Roman" w:hAnsi="Times New Roman" w:cs="Times New Roman"/>
          <w:sz w:val="28"/>
          <w:szCs w:val="28"/>
        </w:rPr>
        <w:t xml:space="preserve"> </w:t>
      </w:r>
      <w:r w:rsidR="004A7DB3">
        <w:rPr>
          <w:rFonts w:ascii="Times New Roman" w:hAnsi="Times New Roman" w:cs="Times New Roman"/>
          <w:sz w:val="28"/>
          <w:szCs w:val="28"/>
        </w:rPr>
        <w:t xml:space="preserve">посредством внесения соответствующих сведений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7DB3">
        <w:rPr>
          <w:rFonts w:ascii="Times New Roman" w:hAnsi="Times New Roman" w:cs="Times New Roman"/>
          <w:sz w:val="28"/>
          <w:szCs w:val="28"/>
        </w:rPr>
        <w:t xml:space="preserve">в </w:t>
      </w:r>
      <w:r w:rsidR="004A7DB3" w:rsidRPr="004A7DB3">
        <w:rPr>
          <w:rFonts w:ascii="Times New Roman" w:hAnsi="Times New Roman" w:cs="Times New Roman"/>
          <w:sz w:val="28"/>
          <w:szCs w:val="28"/>
        </w:rPr>
        <w:t>интерактивн</w:t>
      </w:r>
      <w:r w:rsidR="004A7DB3">
        <w:rPr>
          <w:rFonts w:ascii="Times New Roman" w:hAnsi="Times New Roman" w:cs="Times New Roman"/>
          <w:sz w:val="28"/>
          <w:szCs w:val="28"/>
        </w:rPr>
        <w:t>ую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 форм</w:t>
      </w:r>
      <w:r w:rsidR="004A7DB3">
        <w:rPr>
          <w:rFonts w:ascii="Times New Roman" w:hAnsi="Times New Roman" w:cs="Times New Roman"/>
          <w:sz w:val="28"/>
          <w:szCs w:val="28"/>
        </w:rPr>
        <w:t>у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 на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9295A0" w14:textId="406546B6" w:rsidR="002D60F0" w:rsidRPr="004A766D" w:rsidRDefault="00291B7C" w:rsidP="00572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Д</w:t>
      </w:r>
      <w:r w:rsidR="00377FB2" w:rsidRPr="00377FB2">
        <w:rPr>
          <w:rFonts w:ascii="Times New Roman" w:hAnsi="Times New Roman" w:cs="Times New Roman"/>
          <w:sz w:val="28"/>
          <w:szCs w:val="28"/>
        </w:rPr>
        <w:t>окумент, подтверждающий полномочие представителя действовать от имени заявителя</w:t>
      </w:r>
      <w:r w:rsidR="00913644">
        <w:rPr>
          <w:rFonts w:ascii="Times New Roman" w:hAnsi="Times New Roman" w:cs="Times New Roman"/>
          <w:sz w:val="28"/>
          <w:szCs w:val="28"/>
        </w:rPr>
        <w:t xml:space="preserve"> (в случае обращения представителя заявителя</w:t>
      </w:r>
      <w:r w:rsidR="00913644" w:rsidRPr="004A766D">
        <w:rPr>
          <w:rFonts w:ascii="Times New Roman" w:hAnsi="Times New Roman" w:cs="Times New Roman"/>
          <w:sz w:val="28"/>
          <w:szCs w:val="28"/>
        </w:rPr>
        <w:t>)</w:t>
      </w:r>
      <w:r w:rsidR="00377FB2" w:rsidRPr="004A766D">
        <w:rPr>
          <w:rFonts w:ascii="Times New Roman" w:hAnsi="Times New Roman" w:cs="Times New Roman"/>
          <w:sz w:val="28"/>
          <w:szCs w:val="28"/>
        </w:rPr>
        <w:t xml:space="preserve">. Электронный образ документа, подтверждающий полномочие представителя действовать от имени заявителя, подписывается электронной подписью в </w:t>
      </w:r>
      <w:r w:rsidR="000B63A1" w:rsidRPr="004A766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4417A" w:rsidRPr="004A766D">
        <w:rPr>
          <w:rFonts w:ascii="Times New Roman" w:hAnsi="Times New Roman" w:cs="Times New Roman"/>
          <w:sz w:val="28"/>
          <w:szCs w:val="28"/>
        </w:rPr>
        <w:t>разделом «</w:t>
      </w:r>
      <w:r w:rsidR="000B63A1" w:rsidRPr="004A766D">
        <w:rPr>
          <w:rFonts w:ascii="Times New Roman" w:hAnsi="Times New Roman" w:cs="Times New Roman"/>
          <w:sz w:val="28"/>
          <w:szCs w:val="28"/>
        </w:rPr>
        <w:t>Общи</w:t>
      </w:r>
      <w:r w:rsidR="0094417A" w:rsidRPr="004A766D">
        <w:rPr>
          <w:rFonts w:ascii="Times New Roman" w:hAnsi="Times New Roman" w:cs="Times New Roman"/>
          <w:sz w:val="28"/>
          <w:szCs w:val="28"/>
        </w:rPr>
        <w:t>е</w:t>
      </w:r>
      <w:r w:rsidR="000B63A1" w:rsidRPr="004A766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4417A" w:rsidRPr="004A766D">
        <w:rPr>
          <w:rFonts w:ascii="Times New Roman" w:hAnsi="Times New Roman" w:cs="Times New Roman"/>
          <w:sz w:val="28"/>
          <w:szCs w:val="28"/>
        </w:rPr>
        <w:t>»</w:t>
      </w:r>
      <w:r w:rsidR="000B63A1" w:rsidRPr="004A766D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4A766D">
        <w:rPr>
          <w:rFonts w:ascii="Times New Roman" w:hAnsi="Times New Roman" w:cs="Times New Roman"/>
          <w:sz w:val="28"/>
          <w:szCs w:val="28"/>
        </w:rPr>
        <w:t>.</w:t>
      </w:r>
    </w:p>
    <w:p w14:paraId="1FB11366" w14:textId="0B73CF80" w:rsidR="00EA363A" w:rsidRDefault="00291B7C" w:rsidP="00EA3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66D">
        <w:rPr>
          <w:rFonts w:ascii="Times New Roman" w:hAnsi="Times New Roman" w:cs="Times New Roman"/>
          <w:sz w:val="28"/>
          <w:szCs w:val="28"/>
        </w:rPr>
        <w:t>4.1.3. С</w:t>
      </w:r>
      <w:r w:rsidR="00DC2273" w:rsidRPr="004A766D">
        <w:rPr>
          <w:rFonts w:ascii="Times New Roman" w:hAnsi="Times New Roman" w:cs="Times New Roman"/>
          <w:sz w:val="28"/>
          <w:szCs w:val="28"/>
        </w:rPr>
        <w:t>итуационный</w:t>
      </w:r>
      <w:r w:rsidR="00DC2273" w:rsidRPr="00DC2273">
        <w:rPr>
          <w:rFonts w:ascii="Times New Roman" w:hAnsi="Times New Roman" w:cs="Times New Roman"/>
          <w:sz w:val="28"/>
          <w:szCs w:val="28"/>
        </w:rPr>
        <w:t xml:space="preserve"> план расположения объекта и границ земельного участка заявителя с привязкой к территории населенного пункта с указанием планируемого</w:t>
      </w:r>
      <w:r w:rsidR="00EE692E">
        <w:rPr>
          <w:rFonts w:ascii="Times New Roman" w:hAnsi="Times New Roman" w:cs="Times New Roman"/>
          <w:sz w:val="28"/>
          <w:szCs w:val="28"/>
        </w:rPr>
        <w:t xml:space="preserve"> расположения точек подключения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7E466D" w14:textId="1C8DA773" w:rsidR="00AF4C46" w:rsidRDefault="00291B7C" w:rsidP="00AF4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П</w:t>
      </w:r>
      <w:r w:rsidR="00AF4C46" w:rsidRPr="008010B8">
        <w:rPr>
          <w:rFonts w:ascii="Times New Roman" w:hAnsi="Times New Roman" w:cs="Times New Roman"/>
          <w:sz w:val="28"/>
          <w:szCs w:val="28"/>
        </w:rPr>
        <w:t xml:space="preserve">равоустанавливающие документы, подтверждающие оформление имущественных прав на </w:t>
      </w:r>
      <w:r w:rsidR="00AF4C46">
        <w:rPr>
          <w:rFonts w:ascii="Times New Roman" w:hAnsi="Times New Roman" w:cs="Times New Roman"/>
          <w:sz w:val="28"/>
          <w:szCs w:val="28"/>
        </w:rPr>
        <w:t xml:space="preserve">земельный участок, </w:t>
      </w:r>
      <w:r w:rsidR="00AF4C46" w:rsidRPr="008010B8">
        <w:rPr>
          <w:rFonts w:ascii="Times New Roman" w:hAnsi="Times New Roman" w:cs="Times New Roman"/>
          <w:sz w:val="28"/>
          <w:szCs w:val="28"/>
        </w:rPr>
        <w:t xml:space="preserve">на </w:t>
      </w:r>
      <w:r w:rsidR="00AF4C46">
        <w:rPr>
          <w:rFonts w:ascii="Times New Roman" w:hAnsi="Times New Roman" w:cs="Times New Roman"/>
          <w:sz w:val="28"/>
          <w:szCs w:val="28"/>
        </w:rPr>
        <w:t>котором располагается (будет располагаться) принадлежащий заявителю объект капитального строительства</w:t>
      </w:r>
      <w:r w:rsidR="00AF4C46" w:rsidRPr="008010B8">
        <w:rPr>
          <w:rFonts w:ascii="Times New Roman" w:hAnsi="Times New Roman" w:cs="Times New Roman"/>
          <w:sz w:val="28"/>
          <w:szCs w:val="28"/>
        </w:rPr>
        <w:t xml:space="preserve">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88A5BA" w14:textId="54D3DB45" w:rsidR="00792D61" w:rsidRDefault="00291B7C" w:rsidP="00792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К</w:t>
      </w:r>
      <w:r w:rsidR="00792D61">
        <w:rPr>
          <w:rFonts w:ascii="Times New Roman" w:hAnsi="Times New Roman" w:cs="Times New Roman"/>
          <w:sz w:val="28"/>
          <w:szCs w:val="28"/>
        </w:rPr>
        <w:t xml:space="preserve">опия документа, подтверждающего право собственности или иное предусмотренное законом право на объект капитального строительства, в случае если завершено строительство указанного объекта </w:t>
      </w:r>
      <w:r w:rsidR="00792D61" w:rsidRPr="008010B8">
        <w:rPr>
          <w:rFonts w:ascii="Times New Roman" w:hAnsi="Times New Roman" w:cs="Times New Roman"/>
          <w:sz w:val="28"/>
          <w:szCs w:val="28"/>
        </w:rPr>
        <w:t xml:space="preserve">(при отсутствии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D61" w:rsidRPr="008010B8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DA12D1" w14:textId="45649469" w:rsidR="00692C8C" w:rsidRPr="00692C8C" w:rsidRDefault="00291B7C" w:rsidP="00692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Р</w:t>
      </w:r>
      <w:r w:rsidR="00692C8C" w:rsidRPr="00692C8C">
        <w:rPr>
          <w:rFonts w:ascii="Times New Roman" w:hAnsi="Times New Roman" w:cs="Times New Roman"/>
          <w:sz w:val="28"/>
          <w:szCs w:val="28"/>
        </w:rPr>
        <w:t>асчет планируемого максимального часового расхода газа</w:t>
      </w:r>
      <w:r w:rsidR="0094417A">
        <w:rPr>
          <w:rFonts w:ascii="Times New Roman" w:hAnsi="Times New Roman" w:cs="Times New Roman"/>
          <w:sz w:val="28"/>
          <w:szCs w:val="28"/>
        </w:rPr>
        <w:t xml:space="preserve"> газоиспользующего оборудования подключаемого объекта капитального строительства</w:t>
      </w:r>
      <w:r w:rsidR="00692C8C" w:rsidRPr="00692C8C">
        <w:rPr>
          <w:rFonts w:ascii="Times New Roman" w:hAnsi="Times New Roman" w:cs="Times New Roman"/>
          <w:sz w:val="28"/>
          <w:szCs w:val="28"/>
        </w:rPr>
        <w:t xml:space="preserve"> (не требуется в случае планируемого максимального часового расхо</w:t>
      </w:r>
      <w:r w:rsidR="00792D61">
        <w:rPr>
          <w:rFonts w:ascii="Times New Roman" w:hAnsi="Times New Roman" w:cs="Times New Roman"/>
          <w:sz w:val="28"/>
          <w:szCs w:val="28"/>
        </w:rPr>
        <w:t xml:space="preserve">да газа </w:t>
      </w:r>
      <w:r w:rsidR="00EE692E">
        <w:rPr>
          <w:rFonts w:ascii="Times New Roman" w:hAnsi="Times New Roman" w:cs="Times New Roman"/>
          <w:sz w:val="28"/>
          <w:szCs w:val="28"/>
        </w:rPr>
        <w:t>не более 5 куб. метров)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09A57" w14:textId="34C1E9A3" w:rsidR="00692C8C" w:rsidRPr="00692C8C" w:rsidRDefault="00291B7C" w:rsidP="00692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4.1.7. С</w:t>
      </w:r>
      <w:r w:rsidR="00692C8C" w:rsidRPr="00692C8C">
        <w:rPr>
          <w:rFonts w:ascii="Times New Roman" w:hAnsi="Times New Roman" w:cs="Times New Roman"/>
          <w:sz w:val="28"/>
          <w:szCs w:val="28"/>
        </w:rPr>
        <w:t>огласие основного абонента на подключение (технологическое присоединение) к сетям газораспределения и (или) газопотребления основного абонента, а также строительство газопровода на земельном участке основного абонента</w:t>
      </w:r>
      <w:r w:rsidR="00DB459D">
        <w:rPr>
          <w:rFonts w:ascii="Times New Roman" w:hAnsi="Times New Roman" w:cs="Times New Roman"/>
          <w:sz w:val="28"/>
          <w:szCs w:val="28"/>
        </w:rPr>
        <w:t>, если подключение осуществляется на земельном участке, правообладателем которого является основной абонент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B593C8" w14:textId="7FC0365A" w:rsidR="00692C8C" w:rsidRPr="00692C8C" w:rsidRDefault="00291B7C" w:rsidP="00692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4.1.8. З</w:t>
      </w:r>
      <w:r w:rsidR="00692C8C" w:rsidRPr="00692C8C">
        <w:rPr>
          <w:rFonts w:ascii="Times New Roman" w:hAnsi="Times New Roman" w:cs="Times New Roman"/>
          <w:sz w:val="28"/>
          <w:szCs w:val="28"/>
        </w:rPr>
        <w:t>аверенная в установленном порядке копия договора о пользовании объектами инфраструктуры и другим имуществом общего пользования садоводческого, огороднического или дачного некоммерческого объединения, предус</w:t>
      </w:r>
      <w:r w:rsidR="00D55091">
        <w:rPr>
          <w:rFonts w:ascii="Times New Roman" w:hAnsi="Times New Roman" w:cs="Times New Roman"/>
          <w:sz w:val="28"/>
          <w:szCs w:val="28"/>
        </w:rPr>
        <w:t>мотренного Федеральным законом «</w:t>
      </w:r>
      <w:r w:rsidR="00692C8C" w:rsidRPr="00692C8C">
        <w:rPr>
          <w:rFonts w:ascii="Times New Roman" w:hAnsi="Times New Roman" w:cs="Times New Roman"/>
          <w:sz w:val="28"/>
          <w:szCs w:val="28"/>
        </w:rPr>
        <w:t>О садоводческих, огороднических и дачных неко</w:t>
      </w:r>
      <w:r w:rsidR="00D55091">
        <w:rPr>
          <w:rFonts w:ascii="Times New Roman" w:hAnsi="Times New Roman" w:cs="Times New Roman"/>
          <w:sz w:val="28"/>
          <w:szCs w:val="28"/>
        </w:rPr>
        <w:t>ммерческих объединениях граждан»</w:t>
      </w:r>
      <w:r w:rsidR="00692C8C" w:rsidRPr="00692C8C">
        <w:rPr>
          <w:rFonts w:ascii="Times New Roman" w:hAnsi="Times New Roman" w:cs="Times New Roman"/>
          <w:sz w:val="28"/>
          <w:szCs w:val="28"/>
        </w:rPr>
        <w:t>, в случае если подключение осуществляется с использованием объектов инфраструктуры и другого имущества общего пользования указанного некоммерческого объединения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F33E38" w14:textId="149462B3" w:rsidR="00692C8C" w:rsidRPr="00692C8C" w:rsidRDefault="00291B7C" w:rsidP="00692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Д</w:t>
      </w:r>
      <w:r w:rsidR="00692C8C" w:rsidRPr="00692C8C">
        <w:rPr>
          <w:rFonts w:ascii="Times New Roman" w:hAnsi="Times New Roman" w:cs="Times New Roman"/>
          <w:sz w:val="28"/>
          <w:szCs w:val="28"/>
        </w:rPr>
        <w:t xml:space="preserve">окумент, подтверждающий право собственности или иное законное основание на сеть газораспределения (при реконструкции сети газораспределения) в случае предоставления технических условий на присоединение объекта сети газораспределения </w:t>
      </w:r>
      <w:r w:rsidR="00EE692E">
        <w:rPr>
          <w:rFonts w:ascii="Times New Roman" w:hAnsi="Times New Roman" w:cs="Times New Roman"/>
          <w:sz w:val="28"/>
          <w:szCs w:val="28"/>
        </w:rPr>
        <w:t>к другой сети газораспределения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6BDA9" w14:textId="5087F902" w:rsidR="00692C8C" w:rsidRPr="00692C8C" w:rsidRDefault="00417383" w:rsidP="00692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 w:rsidR="00291B7C">
        <w:rPr>
          <w:rFonts w:ascii="Times New Roman" w:hAnsi="Times New Roman" w:cs="Times New Roman"/>
          <w:sz w:val="28"/>
          <w:szCs w:val="28"/>
        </w:rPr>
        <w:t>4.1.10. К</w:t>
      </w:r>
      <w:r w:rsidR="00692C8C" w:rsidRPr="00692C8C">
        <w:rPr>
          <w:rFonts w:ascii="Times New Roman" w:hAnsi="Times New Roman" w:cs="Times New Roman"/>
          <w:sz w:val="28"/>
          <w:szCs w:val="28"/>
        </w:rPr>
        <w:t xml:space="preserve">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газопотребления </w:t>
      </w:r>
      <w:r w:rsidR="009441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2C8C" w:rsidRPr="00692C8C">
        <w:rPr>
          <w:rFonts w:ascii="Times New Roman" w:hAnsi="Times New Roman" w:cs="Times New Roman"/>
          <w:sz w:val="28"/>
          <w:szCs w:val="28"/>
        </w:rPr>
        <w:t>в пределах территории, п</w:t>
      </w:r>
      <w:r w:rsidR="00EE692E">
        <w:rPr>
          <w:rFonts w:ascii="Times New Roman" w:hAnsi="Times New Roman" w:cs="Times New Roman"/>
          <w:sz w:val="28"/>
          <w:szCs w:val="28"/>
        </w:rPr>
        <w:t>одлежащей комплексному освоению</w:t>
      </w:r>
      <w:r w:rsidR="00291B7C">
        <w:rPr>
          <w:rFonts w:ascii="Times New Roman" w:hAnsi="Times New Roman" w:cs="Times New Roman"/>
          <w:sz w:val="28"/>
          <w:szCs w:val="28"/>
        </w:rPr>
        <w:t>.</w:t>
      </w:r>
    </w:p>
    <w:p w14:paraId="2CBD1A1C" w14:textId="22D52AE7" w:rsidR="00570F40" w:rsidRDefault="00291B7C" w:rsidP="00AB5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4.1.11. Д</w:t>
      </w:r>
      <w:r w:rsidR="00692C8C" w:rsidRPr="00692C8C">
        <w:rPr>
          <w:rFonts w:ascii="Times New Roman" w:hAnsi="Times New Roman" w:cs="Times New Roman"/>
          <w:sz w:val="28"/>
          <w:szCs w:val="28"/>
        </w:rPr>
        <w:t>оговор о комплексном освоении территории</w:t>
      </w:r>
      <w:r w:rsidR="006874A8">
        <w:rPr>
          <w:rFonts w:ascii="Times New Roman" w:hAnsi="Times New Roman" w:cs="Times New Roman"/>
          <w:sz w:val="28"/>
          <w:szCs w:val="28"/>
        </w:rPr>
        <w:t xml:space="preserve"> </w:t>
      </w:r>
      <w:r w:rsidR="006874A8" w:rsidRPr="006874A8">
        <w:rPr>
          <w:rFonts w:ascii="Times New Roman" w:hAnsi="Times New Roman" w:cs="Times New Roman"/>
          <w:sz w:val="28"/>
          <w:szCs w:val="28"/>
        </w:rPr>
        <w:t xml:space="preserve">(в случае необходимости </w:t>
      </w:r>
      <w:r w:rsidR="000D1C79">
        <w:rPr>
          <w:rFonts w:ascii="Times New Roman" w:hAnsi="Times New Roman" w:cs="Times New Roman"/>
          <w:sz w:val="28"/>
          <w:szCs w:val="28"/>
        </w:rPr>
        <w:t>предоставления технических условий на присоединение</w:t>
      </w:r>
      <w:r w:rsidR="006874A8" w:rsidRPr="006874A8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расположенных в пределах территории, подлежащей комплексному освоению)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2C602A" w14:textId="661D0FFE" w:rsidR="000B7373" w:rsidRPr="00792D61" w:rsidRDefault="00291B7C" w:rsidP="000B73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4.1.12. С</w:t>
      </w:r>
      <w:r w:rsidR="000B7373" w:rsidRPr="00792D61">
        <w:rPr>
          <w:rFonts w:ascii="Times New Roman" w:hAnsi="Times New Roman" w:cs="Times New Roman"/>
          <w:color w:val="000000" w:themeColor="text1"/>
          <w:sz w:val="28"/>
          <w:szCs w:val="28"/>
        </w:rPr>
        <w:t>огласие участников долевой собственности (объекта капитального строительства и (или) земельного участка) на газификацию объекта капитального строительства заявителя (в случаях, предусмотренных законода</w:t>
      </w:r>
      <w:r w:rsidR="00EE692E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 Российской Федерации)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5617E7" w14:textId="5E01C9C4" w:rsidR="00792D61" w:rsidRDefault="00291B7C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4.1.13. С</w:t>
      </w:r>
      <w:r w:rsidR="000B7373" w:rsidRPr="00792D61">
        <w:rPr>
          <w:rFonts w:ascii="Times New Roman" w:hAnsi="Times New Roman" w:cs="Times New Roman"/>
          <w:color w:val="000000" w:themeColor="text1"/>
          <w:sz w:val="28"/>
          <w:szCs w:val="28"/>
        </w:rPr>
        <w:t>огласие залогодателя на газификацию объекта капитального строительства заявителя (в случаях, предусмотренных законодательством Российской Федерации).</w:t>
      </w:r>
    </w:p>
    <w:p w14:paraId="35BE4C5D" w14:textId="05A643AA" w:rsidR="004A7DB3" w:rsidRDefault="0014643F" w:rsidP="004A7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1B7C">
        <w:rPr>
          <w:rFonts w:ascii="Times New Roman" w:hAnsi="Times New Roman" w:cs="Times New Roman"/>
          <w:sz w:val="28"/>
          <w:szCs w:val="28"/>
        </w:rPr>
        <w:t>2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. Документы и информация, получаемые </w:t>
      </w:r>
      <w:r w:rsidR="005C1BEB">
        <w:rPr>
          <w:rFonts w:ascii="Times New Roman" w:hAnsi="Times New Roman" w:cs="Times New Roman"/>
          <w:sz w:val="28"/>
          <w:szCs w:val="28"/>
        </w:rPr>
        <w:t>АО «</w:t>
      </w:r>
      <w:r w:rsidR="003A4DFF">
        <w:rPr>
          <w:rFonts w:ascii="Times New Roman" w:hAnsi="Times New Roman" w:cs="Times New Roman"/>
          <w:sz w:val="28"/>
          <w:szCs w:val="28"/>
        </w:rPr>
        <w:t>Мособлгаз</w:t>
      </w:r>
      <w:r w:rsidR="00211927">
        <w:rPr>
          <w:rFonts w:ascii="Times New Roman" w:hAnsi="Times New Roman" w:cs="Times New Roman"/>
          <w:sz w:val="28"/>
          <w:szCs w:val="28"/>
        </w:rPr>
        <w:t>»</w:t>
      </w:r>
      <w:r w:rsidR="00377FB2">
        <w:rPr>
          <w:rFonts w:ascii="Times New Roman" w:hAnsi="Times New Roman" w:cs="Times New Roman"/>
          <w:sz w:val="28"/>
          <w:szCs w:val="28"/>
        </w:rPr>
        <w:t xml:space="preserve"> 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781B63" w:rsidRPr="00003A61">
        <w:rPr>
          <w:rFonts w:ascii="Times New Roman" w:hAnsi="Times New Roman" w:cs="Times New Roman"/>
          <w:sz w:val="28"/>
          <w:szCs w:val="28"/>
        </w:rPr>
        <w:t>системы</w:t>
      </w:r>
      <w:r w:rsidR="00781B63">
        <w:rPr>
          <w:rFonts w:ascii="Times New Roman" w:hAnsi="Times New Roman" w:cs="Times New Roman"/>
          <w:sz w:val="28"/>
          <w:szCs w:val="28"/>
        </w:rPr>
        <w:t xml:space="preserve"> 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3862DD">
        <w:rPr>
          <w:rFonts w:ascii="Times New Roman" w:hAnsi="Times New Roman" w:cs="Times New Roman"/>
          <w:sz w:val="28"/>
          <w:szCs w:val="28"/>
        </w:rPr>
        <w:t>электронного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 взаимодействия, в том числе посредством доступа к сведениям Базового регистра:</w:t>
      </w:r>
    </w:p>
    <w:p w14:paraId="608466BF" w14:textId="6C3CFF46" w:rsidR="00377FB2" w:rsidRPr="00377FB2" w:rsidRDefault="00417383" w:rsidP="0037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692E">
        <w:rPr>
          <w:rFonts w:ascii="Times New Roman" w:hAnsi="Times New Roman" w:cs="Times New Roman"/>
          <w:sz w:val="28"/>
          <w:szCs w:val="28"/>
        </w:rPr>
        <w:t>в</w:t>
      </w:r>
      <w:r w:rsidR="00377FB2" w:rsidRPr="00377FB2">
        <w:rPr>
          <w:rFonts w:ascii="Times New Roman" w:hAnsi="Times New Roman" w:cs="Times New Roman"/>
          <w:sz w:val="28"/>
          <w:szCs w:val="28"/>
        </w:rPr>
        <w:t xml:space="preserve">ыписка (сведения) из Единого государственного реестра юридических лиц (для </w:t>
      </w:r>
      <w:r w:rsidR="00EE692E">
        <w:rPr>
          <w:rFonts w:ascii="Times New Roman" w:hAnsi="Times New Roman" w:cs="Times New Roman"/>
          <w:sz w:val="28"/>
          <w:szCs w:val="28"/>
        </w:rPr>
        <w:t>юридических лиц);</w:t>
      </w:r>
    </w:p>
    <w:p w14:paraId="52669ADB" w14:textId="7BA2370B" w:rsidR="00377FB2" w:rsidRPr="00377FB2" w:rsidRDefault="00417383" w:rsidP="0037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EE692E">
        <w:rPr>
          <w:rFonts w:ascii="Times New Roman" w:hAnsi="Times New Roman" w:cs="Times New Roman"/>
          <w:sz w:val="28"/>
          <w:szCs w:val="28"/>
        </w:rPr>
        <w:t>в</w:t>
      </w:r>
      <w:r w:rsidR="00377FB2" w:rsidRPr="00377FB2">
        <w:rPr>
          <w:rFonts w:ascii="Times New Roman" w:hAnsi="Times New Roman" w:cs="Times New Roman"/>
          <w:sz w:val="28"/>
          <w:szCs w:val="28"/>
        </w:rPr>
        <w:t>ыписка (сведения) из Единого государственного реестра индивидуальных предпринимателей (для и</w:t>
      </w:r>
      <w:r w:rsidR="00EE692E">
        <w:rPr>
          <w:rFonts w:ascii="Times New Roman" w:hAnsi="Times New Roman" w:cs="Times New Roman"/>
          <w:sz w:val="28"/>
          <w:szCs w:val="28"/>
        </w:rPr>
        <w:t>ндивидуальных предпринимателей);</w:t>
      </w:r>
    </w:p>
    <w:p w14:paraId="454FABDC" w14:textId="46A4ACD7" w:rsidR="00377FB2" w:rsidRPr="00377FB2" w:rsidRDefault="00417383" w:rsidP="0037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692E">
        <w:rPr>
          <w:rFonts w:ascii="Times New Roman" w:hAnsi="Times New Roman" w:cs="Times New Roman"/>
          <w:sz w:val="28"/>
          <w:szCs w:val="28"/>
        </w:rPr>
        <w:t>в</w:t>
      </w:r>
      <w:r w:rsidR="00377FB2" w:rsidRPr="00377FB2">
        <w:rPr>
          <w:rFonts w:ascii="Times New Roman" w:hAnsi="Times New Roman" w:cs="Times New Roman"/>
          <w:sz w:val="28"/>
          <w:szCs w:val="28"/>
        </w:rPr>
        <w:t>ыписка (сведения) из Единого госуда</w:t>
      </w:r>
      <w:r w:rsidR="00EE692E">
        <w:rPr>
          <w:rFonts w:ascii="Times New Roman" w:hAnsi="Times New Roman" w:cs="Times New Roman"/>
          <w:sz w:val="28"/>
          <w:szCs w:val="28"/>
        </w:rPr>
        <w:t>рственного реестра недвижимости;</w:t>
      </w:r>
    </w:p>
    <w:p w14:paraId="1C80EAC5" w14:textId="2E10FEE4" w:rsidR="00377FB2" w:rsidRDefault="00417383" w:rsidP="0037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EE692E">
        <w:rPr>
          <w:rFonts w:ascii="Times New Roman" w:hAnsi="Times New Roman" w:cs="Times New Roman"/>
          <w:sz w:val="28"/>
          <w:szCs w:val="28"/>
        </w:rPr>
        <w:t>г</w:t>
      </w:r>
      <w:r w:rsidR="00377FB2" w:rsidRPr="00377FB2">
        <w:rPr>
          <w:rFonts w:ascii="Times New Roman" w:hAnsi="Times New Roman" w:cs="Times New Roman"/>
          <w:sz w:val="28"/>
          <w:szCs w:val="28"/>
        </w:rPr>
        <w:t xml:space="preserve">ражданско-правовые договоры, подтверждающие право заявителя </w:t>
      </w:r>
      <w:r w:rsidR="00781B63">
        <w:rPr>
          <w:rFonts w:ascii="Times New Roman" w:hAnsi="Times New Roman" w:cs="Times New Roman"/>
          <w:sz w:val="28"/>
          <w:szCs w:val="28"/>
        </w:rPr>
        <w:t xml:space="preserve"> </w:t>
      </w:r>
      <w:r w:rsidR="00377FB2" w:rsidRPr="00377FB2">
        <w:rPr>
          <w:rFonts w:ascii="Times New Roman" w:hAnsi="Times New Roman" w:cs="Times New Roman"/>
          <w:sz w:val="28"/>
          <w:szCs w:val="28"/>
        </w:rPr>
        <w:t>на земельный участок, находящийс</w:t>
      </w:r>
      <w:r w:rsidR="00EE692E">
        <w:rPr>
          <w:rFonts w:ascii="Times New Roman" w:hAnsi="Times New Roman" w:cs="Times New Roman"/>
          <w:sz w:val="28"/>
          <w:szCs w:val="28"/>
        </w:rPr>
        <w:t>я в собственности города Москвы;</w:t>
      </w:r>
    </w:p>
    <w:p w14:paraId="18BB44DC" w14:textId="266929A4" w:rsidR="00B01B26" w:rsidRDefault="00417383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692E">
        <w:rPr>
          <w:rFonts w:ascii="Times New Roman" w:hAnsi="Times New Roman" w:cs="Times New Roman"/>
          <w:sz w:val="28"/>
          <w:szCs w:val="28"/>
        </w:rPr>
        <w:t>с</w:t>
      </w:r>
      <w:r w:rsidR="00B01B26">
        <w:rPr>
          <w:rFonts w:ascii="Times New Roman" w:hAnsi="Times New Roman" w:cs="Times New Roman"/>
          <w:sz w:val="28"/>
          <w:szCs w:val="28"/>
        </w:rPr>
        <w:t>хема расположения земельного участка или земельных участков на кадастровом плане территории</w:t>
      </w:r>
      <w:r w:rsidR="000D1C79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0D1C79" w:rsidRPr="00284CB3">
        <w:rPr>
          <w:rFonts w:ascii="Times New Roman" w:hAnsi="Times New Roman" w:cs="Times New Roman"/>
          <w:sz w:val="28"/>
          <w:szCs w:val="28"/>
        </w:rPr>
        <w:t>подачи заяв</w:t>
      </w:r>
      <w:r w:rsidR="00284CB3">
        <w:rPr>
          <w:rFonts w:ascii="Times New Roman" w:hAnsi="Times New Roman" w:cs="Times New Roman"/>
          <w:sz w:val="28"/>
          <w:szCs w:val="28"/>
        </w:rPr>
        <w:t>ки</w:t>
      </w:r>
      <w:r w:rsidR="000D1C79" w:rsidRPr="00284CB3">
        <w:rPr>
          <w:rFonts w:ascii="Times New Roman" w:hAnsi="Times New Roman" w:cs="Times New Roman"/>
          <w:sz w:val="28"/>
          <w:szCs w:val="28"/>
        </w:rPr>
        <w:t xml:space="preserve"> Московским фондом реновации жилой застройки для целей реализации программы реновации жилищного фонда в городе Москве</w:t>
      </w:r>
      <w:r w:rsidR="000D1C79">
        <w:rPr>
          <w:rFonts w:ascii="Times New Roman" w:hAnsi="Times New Roman" w:cs="Times New Roman"/>
          <w:sz w:val="28"/>
          <w:szCs w:val="28"/>
        </w:rPr>
        <w:t>)</w:t>
      </w:r>
      <w:r w:rsidR="00B7036E">
        <w:rPr>
          <w:rFonts w:ascii="Times New Roman" w:hAnsi="Times New Roman" w:cs="Times New Roman"/>
          <w:sz w:val="28"/>
          <w:szCs w:val="28"/>
        </w:rPr>
        <w:t xml:space="preserve">, </w:t>
      </w:r>
      <w:r w:rsidR="00B7036E" w:rsidRPr="00B7036E">
        <w:rPr>
          <w:rFonts w:ascii="Times New Roman" w:hAnsi="Times New Roman" w:cs="Times New Roman"/>
          <w:sz w:val="28"/>
          <w:szCs w:val="28"/>
        </w:rPr>
        <w:t>за исключением случаев предоставления технических условий на присоединение объекта сети газораспределения к другой сети газораспределения</w:t>
      </w:r>
      <w:r w:rsidR="00B01B26">
        <w:rPr>
          <w:rFonts w:ascii="Times New Roman" w:hAnsi="Times New Roman" w:cs="Times New Roman"/>
          <w:sz w:val="28"/>
          <w:szCs w:val="28"/>
        </w:rPr>
        <w:t>.</w:t>
      </w:r>
    </w:p>
    <w:p w14:paraId="35A606FE" w14:textId="567E93F8" w:rsidR="00371B81" w:rsidRDefault="0014643F" w:rsidP="004A7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1B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="002D1419">
        <w:rPr>
          <w:rFonts w:ascii="Times New Roman" w:hAnsi="Times New Roman" w:cs="Times New Roman"/>
          <w:sz w:val="28"/>
          <w:szCs w:val="28"/>
        </w:rPr>
        <w:t>1</w:t>
      </w:r>
      <w:r w:rsidR="008D1247">
        <w:rPr>
          <w:rFonts w:ascii="Times New Roman" w:hAnsi="Times New Roman" w:cs="Times New Roman"/>
          <w:sz w:val="28"/>
          <w:szCs w:val="28"/>
        </w:rPr>
        <w:t>4</w:t>
      </w:r>
      <w:r w:rsidR="002D1419" w:rsidRPr="004A7DB3">
        <w:rPr>
          <w:rFonts w:ascii="Times New Roman" w:hAnsi="Times New Roman" w:cs="Times New Roman"/>
          <w:sz w:val="28"/>
          <w:szCs w:val="28"/>
        </w:rPr>
        <w:t xml:space="preserve"> </w:t>
      </w:r>
      <w:r w:rsidR="004A7DB3" w:rsidRPr="004A7DB3">
        <w:rPr>
          <w:rFonts w:ascii="Times New Roman" w:hAnsi="Times New Roman" w:cs="Times New Roman"/>
          <w:sz w:val="28"/>
          <w:szCs w:val="28"/>
        </w:rPr>
        <w:t>настоящего Регламента, должны быть оформлены в соответствии с требованиями, установленными правовыми актами Российской Федерации, правовыми актами города Москвы.</w:t>
      </w:r>
      <w:r w:rsidR="00371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A3730" w14:textId="0A4C76FB" w:rsidR="004A7DB3" w:rsidRPr="004A7DB3" w:rsidRDefault="002D1419" w:rsidP="004A7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аявителем к интерактивной форме </w:t>
      </w:r>
      <w:r w:rsidR="00F54224">
        <w:rPr>
          <w:rFonts w:ascii="Times New Roman" w:hAnsi="Times New Roman" w:cs="Times New Roman"/>
          <w:sz w:val="28"/>
          <w:szCs w:val="28"/>
        </w:rPr>
        <w:t>заявки</w:t>
      </w:r>
      <w:r w:rsidR="00F54224" w:rsidRPr="004A7DB3">
        <w:rPr>
          <w:rFonts w:ascii="Times New Roman" w:hAnsi="Times New Roman" w:cs="Times New Roman"/>
          <w:sz w:val="28"/>
          <w:szCs w:val="28"/>
        </w:rPr>
        <w:t xml:space="preserve"> 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прикрепляются </w:t>
      </w:r>
      <w:r w:rsidRPr="004A7DB3">
        <w:rPr>
          <w:rFonts w:ascii="Times New Roman" w:hAnsi="Times New Roman" w:cs="Times New Roman"/>
          <w:sz w:val="28"/>
          <w:szCs w:val="28"/>
        </w:rPr>
        <w:t xml:space="preserve">электронные копии (электронные образы) </w:t>
      </w:r>
      <w:r w:rsidR="004A7DB3" w:rsidRPr="004A7DB3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A7DB3" w:rsidRPr="004A7DB3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 в </w:t>
      </w:r>
      <w:r w:rsidR="00651CE0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1247">
        <w:rPr>
          <w:rFonts w:ascii="Times New Roman" w:hAnsi="Times New Roman" w:cs="Times New Roman"/>
          <w:sz w:val="28"/>
          <w:szCs w:val="28"/>
        </w:rPr>
        <w:t>4</w:t>
      </w:r>
      <w:r w:rsidR="00B201AB">
        <w:rPr>
          <w:rFonts w:ascii="Times New Roman" w:hAnsi="Times New Roman" w:cs="Times New Roman"/>
          <w:sz w:val="28"/>
          <w:szCs w:val="28"/>
        </w:rPr>
        <w:t>.1</w:t>
      </w:r>
      <w:r w:rsidR="00DE3D61">
        <w:rPr>
          <w:rFonts w:ascii="Times New Roman" w:hAnsi="Times New Roman" w:cs="Times New Roman"/>
          <w:sz w:val="28"/>
          <w:szCs w:val="28"/>
        </w:rPr>
        <w:t>.1</w:t>
      </w:r>
      <w:r w:rsidR="00651CE0">
        <w:rPr>
          <w:rFonts w:ascii="Times New Roman" w:hAnsi="Times New Roman" w:cs="Times New Roman"/>
          <w:sz w:val="28"/>
          <w:szCs w:val="28"/>
        </w:rPr>
        <w:t xml:space="preserve"> </w:t>
      </w:r>
      <w:r w:rsidR="00651CE0" w:rsidRPr="004A7DB3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4A7DB3" w:rsidRPr="004A7DB3">
        <w:rPr>
          <w:rFonts w:ascii="Times New Roman" w:hAnsi="Times New Roman" w:cs="Times New Roman"/>
          <w:sz w:val="28"/>
          <w:szCs w:val="28"/>
        </w:rPr>
        <w:t xml:space="preserve">, в формате </w:t>
      </w:r>
      <w:r w:rsidR="000D1C79">
        <w:rPr>
          <w:rStyle w:val="2"/>
          <w:rFonts w:eastAsiaTheme="minorHAnsi"/>
          <w:lang w:val="en-US"/>
        </w:rPr>
        <w:t>PDF</w:t>
      </w:r>
      <w:r w:rsidR="000D1C79" w:rsidRPr="00940960">
        <w:rPr>
          <w:rStyle w:val="2"/>
          <w:rFonts w:eastAsiaTheme="minorHAnsi"/>
        </w:rPr>
        <w:t xml:space="preserve">, </w:t>
      </w:r>
      <w:r w:rsidR="000D1C79">
        <w:rPr>
          <w:rStyle w:val="2"/>
          <w:rFonts w:eastAsiaTheme="minorHAnsi"/>
          <w:lang w:val="en-US"/>
        </w:rPr>
        <w:t>ZIP</w:t>
      </w:r>
      <w:r w:rsidR="004A7DB3" w:rsidRPr="004A7DB3">
        <w:rPr>
          <w:rFonts w:ascii="Times New Roman" w:hAnsi="Times New Roman" w:cs="Times New Roman"/>
          <w:sz w:val="28"/>
          <w:szCs w:val="28"/>
        </w:rPr>
        <w:t>.</w:t>
      </w:r>
    </w:p>
    <w:p w14:paraId="791F2503" w14:textId="4B524C1C" w:rsidR="004A7DB3" w:rsidRPr="004A7DB3" w:rsidRDefault="004A7DB3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DB3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предоставления услуги</w:t>
      </w:r>
      <w:r w:rsidR="009F4D77">
        <w:rPr>
          <w:rFonts w:ascii="Times New Roman" w:hAnsi="Times New Roman" w:cs="Times New Roman"/>
          <w:sz w:val="28"/>
          <w:szCs w:val="28"/>
        </w:rPr>
        <w:t xml:space="preserve"> </w:t>
      </w:r>
      <w:r w:rsidR="00781B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F4D77" w:rsidRPr="009F4D77">
        <w:rPr>
          <w:rFonts w:ascii="Times New Roman" w:hAnsi="Times New Roman" w:cs="Times New Roman"/>
          <w:sz w:val="28"/>
          <w:szCs w:val="28"/>
        </w:rPr>
        <w:t>по выдаче технических условий</w:t>
      </w:r>
      <w:r w:rsidRPr="004A7DB3">
        <w:rPr>
          <w:rFonts w:ascii="Times New Roman" w:hAnsi="Times New Roman" w:cs="Times New Roman"/>
          <w:sz w:val="28"/>
          <w:szCs w:val="28"/>
        </w:rPr>
        <w:t>, является исчерпывающим.</w:t>
      </w:r>
    </w:p>
    <w:p w14:paraId="1B595245" w14:textId="50FF684F" w:rsidR="008C2ED4" w:rsidRPr="008C2ED4" w:rsidRDefault="0014643F" w:rsidP="008C2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1B7C">
        <w:rPr>
          <w:rFonts w:ascii="Times New Roman" w:hAnsi="Times New Roman" w:cs="Times New Roman"/>
          <w:sz w:val="28"/>
          <w:szCs w:val="28"/>
        </w:rPr>
        <w:t>4</w:t>
      </w:r>
      <w:r w:rsidR="008C2ED4" w:rsidRPr="008C2ED4">
        <w:rPr>
          <w:rFonts w:ascii="Times New Roman" w:hAnsi="Times New Roman" w:cs="Times New Roman"/>
          <w:sz w:val="28"/>
          <w:szCs w:val="28"/>
        </w:rPr>
        <w:t xml:space="preserve">. Общий срок </w:t>
      </w:r>
      <w:r w:rsidR="00284CB3">
        <w:rPr>
          <w:rFonts w:ascii="Times New Roman" w:hAnsi="Times New Roman" w:cs="Times New Roman"/>
          <w:sz w:val="28"/>
          <w:szCs w:val="28"/>
        </w:rPr>
        <w:t>оказания</w:t>
      </w:r>
      <w:r w:rsidR="00284CB3" w:rsidRPr="008C2ED4">
        <w:rPr>
          <w:rFonts w:ascii="Times New Roman" w:hAnsi="Times New Roman" w:cs="Times New Roman"/>
          <w:sz w:val="28"/>
          <w:szCs w:val="28"/>
        </w:rPr>
        <w:t xml:space="preserve"> </w:t>
      </w:r>
      <w:r w:rsidR="008C2ED4" w:rsidRPr="008C2ED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F4D77" w:rsidRPr="009F4D77">
        <w:rPr>
          <w:rFonts w:ascii="Times New Roman" w:hAnsi="Times New Roman" w:cs="Times New Roman"/>
          <w:sz w:val="28"/>
          <w:szCs w:val="28"/>
        </w:rPr>
        <w:t xml:space="preserve">по </w:t>
      </w:r>
      <w:r w:rsidR="009F4D77" w:rsidRPr="00284CB3">
        <w:rPr>
          <w:rFonts w:ascii="Times New Roman" w:hAnsi="Times New Roman" w:cs="Times New Roman"/>
          <w:sz w:val="28"/>
          <w:szCs w:val="28"/>
        </w:rPr>
        <w:t>выдаче</w:t>
      </w:r>
      <w:r w:rsidR="009F4D77" w:rsidRPr="009F4D77">
        <w:rPr>
          <w:rFonts w:ascii="Times New Roman" w:hAnsi="Times New Roman" w:cs="Times New Roman"/>
          <w:sz w:val="28"/>
          <w:szCs w:val="28"/>
        </w:rPr>
        <w:t xml:space="preserve"> технических условий </w:t>
      </w:r>
      <w:r w:rsidR="008C2ED4" w:rsidRPr="008C2ED4">
        <w:rPr>
          <w:rFonts w:ascii="Times New Roman" w:hAnsi="Times New Roman" w:cs="Times New Roman"/>
          <w:sz w:val="28"/>
          <w:szCs w:val="28"/>
        </w:rPr>
        <w:t xml:space="preserve">включает срок межведомственного </w:t>
      </w:r>
      <w:r w:rsidR="003862DD">
        <w:rPr>
          <w:rFonts w:ascii="Times New Roman" w:hAnsi="Times New Roman" w:cs="Times New Roman"/>
          <w:sz w:val="28"/>
          <w:szCs w:val="28"/>
        </w:rPr>
        <w:t>электронного</w:t>
      </w:r>
      <w:r w:rsidR="008C2ED4" w:rsidRPr="008C2ED4">
        <w:rPr>
          <w:rFonts w:ascii="Times New Roman" w:hAnsi="Times New Roman" w:cs="Times New Roman"/>
          <w:sz w:val="28"/>
          <w:szCs w:val="28"/>
        </w:rPr>
        <w:t xml:space="preserve"> взаимодействия и не может превышать </w:t>
      </w:r>
      <w:r w:rsidR="005C1BEB" w:rsidRPr="00FC5440">
        <w:rPr>
          <w:rFonts w:ascii="Times New Roman" w:hAnsi="Times New Roman" w:cs="Times New Roman"/>
          <w:sz w:val="28"/>
          <w:szCs w:val="28"/>
        </w:rPr>
        <w:t>1</w:t>
      </w:r>
      <w:r w:rsidR="005C1BEB">
        <w:rPr>
          <w:rFonts w:ascii="Times New Roman" w:hAnsi="Times New Roman" w:cs="Times New Roman"/>
          <w:sz w:val="28"/>
          <w:szCs w:val="28"/>
        </w:rPr>
        <w:t>0</w:t>
      </w:r>
      <w:r w:rsidR="005C1BEB" w:rsidRPr="00FC5440">
        <w:rPr>
          <w:rFonts w:ascii="Times New Roman" w:hAnsi="Times New Roman" w:cs="Times New Roman"/>
          <w:sz w:val="28"/>
          <w:szCs w:val="28"/>
        </w:rPr>
        <w:t xml:space="preserve"> </w:t>
      </w:r>
      <w:r w:rsidR="00781B63">
        <w:rPr>
          <w:rFonts w:ascii="Times New Roman" w:hAnsi="Times New Roman" w:cs="Times New Roman"/>
          <w:sz w:val="28"/>
          <w:szCs w:val="28"/>
        </w:rPr>
        <w:t xml:space="preserve">(десять) </w:t>
      </w:r>
      <w:r w:rsidR="00FC5440" w:rsidRPr="00FC5440">
        <w:rPr>
          <w:rFonts w:ascii="Times New Roman" w:hAnsi="Times New Roman" w:cs="Times New Roman"/>
          <w:sz w:val="28"/>
          <w:szCs w:val="28"/>
        </w:rPr>
        <w:t>рабочих дней</w:t>
      </w:r>
      <w:r w:rsidR="008C2ED4" w:rsidRPr="008C2ED4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284CB3">
        <w:rPr>
          <w:rFonts w:ascii="Times New Roman" w:hAnsi="Times New Roman" w:cs="Times New Roman"/>
          <w:sz w:val="28"/>
          <w:szCs w:val="28"/>
        </w:rPr>
        <w:t>оказания</w:t>
      </w:r>
      <w:r w:rsidR="00284CB3" w:rsidRPr="008C2ED4">
        <w:rPr>
          <w:rFonts w:ascii="Times New Roman" w:hAnsi="Times New Roman" w:cs="Times New Roman"/>
          <w:sz w:val="28"/>
          <w:szCs w:val="28"/>
        </w:rPr>
        <w:t xml:space="preserve"> </w:t>
      </w:r>
      <w:r w:rsidR="008C2ED4" w:rsidRPr="008C2ED4">
        <w:rPr>
          <w:rFonts w:ascii="Times New Roman" w:hAnsi="Times New Roman" w:cs="Times New Roman"/>
          <w:sz w:val="28"/>
          <w:szCs w:val="28"/>
        </w:rPr>
        <w:t>услуги</w:t>
      </w:r>
      <w:r w:rsidR="009F4D77">
        <w:rPr>
          <w:rFonts w:ascii="Times New Roman" w:hAnsi="Times New Roman" w:cs="Times New Roman"/>
          <w:sz w:val="28"/>
          <w:szCs w:val="28"/>
        </w:rPr>
        <w:t xml:space="preserve"> </w:t>
      </w:r>
      <w:r w:rsidR="009F4D77" w:rsidRPr="009F4D77">
        <w:rPr>
          <w:rFonts w:ascii="Times New Roman" w:hAnsi="Times New Roman" w:cs="Times New Roman"/>
          <w:sz w:val="28"/>
          <w:szCs w:val="28"/>
        </w:rPr>
        <w:t xml:space="preserve">по </w:t>
      </w:r>
      <w:r w:rsidR="009F4D77" w:rsidRPr="00284CB3">
        <w:rPr>
          <w:rFonts w:ascii="Times New Roman" w:hAnsi="Times New Roman" w:cs="Times New Roman"/>
          <w:sz w:val="28"/>
          <w:szCs w:val="28"/>
        </w:rPr>
        <w:t>выдаче</w:t>
      </w:r>
      <w:r w:rsidR="009F4D77" w:rsidRPr="009F4D77">
        <w:rPr>
          <w:rFonts w:ascii="Times New Roman" w:hAnsi="Times New Roman" w:cs="Times New Roman"/>
          <w:sz w:val="28"/>
          <w:szCs w:val="28"/>
        </w:rPr>
        <w:t xml:space="preserve"> технических условий</w:t>
      </w:r>
      <w:r w:rsidR="008C2ED4" w:rsidRPr="008C2ED4">
        <w:rPr>
          <w:rFonts w:ascii="Times New Roman" w:hAnsi="Times New Roman" w:cs="Times New Roman"/>
          <w:sz w:val="28"/>
          <w:szCs w:val="28"/>
        </w:rPr>
        <w:t xml:space="preserve"> начинает исчисляться </w:t>
      </w:r>
      <w:r w:rsidR="007A2673">
        <w:rPr>
          <w:rFonts w:ascii="Times New Roman" w:hAnsi="Times New Roman" w:cs="Times New Roman"/>
          <w:sz w:val="28"/>
          <w:szCs w:val="28"/>
        </w:rPr>
        <w:t xml:space="preserve">со </w:t>
      </w:r>
      <w:r w:rsidR="008C2ED4" w:rsidRPr="008C2ED4">
        <w:rPr>
          <w:rFonts w:ascii="Times New Roman" w:hAnsi="Times New Roman" w:cs="Times New Roman"/>
          <w:sz w:val="28"/>
          <w:szCs w:val="28"/>
        </w:rPr>
        <w:t>дн</w:t>
      </w:r>
      <w:r w:rsidR="007A2673">
        <w:rPr>
          <w:rFonts w:ascii="Times New Roman" w:hAnsi="Times New Roman" w:cs="Times New Roman"/>
          <w:sz w:val="28"/>
          <w:szCs w:val="28"/>
        </w:rPr>
        <w:t>я</w:t>
      </w:r>
      <w:r w:rsidR="008C2ED4" w:rsidRPr="008C2ED4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0B0888">
        <w:rPr>
          <w:rFonts w:ascii="Times New Roman" w:hAnsi="Times New Roman" w:cs="Times New Roman"/>
          <w:sz w:val="28"/>
          <w:szCs w:val="28"/>
        </w:rPr>
        <w:t>заявки</w:t>
      </w:r>
      <w:r w:rsidR="00E96A93">
        <w:rPr>
          <w:rFonts w:ascii="Times New Roman" w:hAnsi="Times New Roman" w:cs="Times New Roman"/>
          <w:sz w:val="28"/>
          <w:szCs w:val="28"/>
        </w:rPr>
        <w:t xml:space="preserve"> </w:t>
      </w:r>
      <w:r w:rsidR="00781B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6A93">
        <w:rPr>
          <w:rFonts w:ascii="Times New Roman" w:hAnsi="Times New Roman" w:cs="Times New Roman"/>
          <w:sz w:val="28"/>
          <w:szCs w:val="28"/>
        </w:rPr>
        <w:t xml:space="preserve">в </w:t>
      </w:r>
      <w:r w:rsidR="00284CB3">
        <w:rPr>
          <w:rFonts w:ascii="Times New Roman" w:hAnsi="Times New Roman" w:cs="Times New Roman"/>
          <w:sz w:val="28"/>
          <w:szCs w:val="28"/>
        </w:rPr>
        <w:t>информационной</w:t>
      </w:r>
      <w:r w:rsidR="00E96A93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>.</w:t>
      </w:r>
      <w:r w:rsidR="00371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16A7B" w14:textId="04F48CE9" w:rsidR="00A55B39" w:rsidRDefault="00284CB3" w:rsidP="00AF4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C4A06" w:rsidRPr="00CE752A">
        <w:rPr>
          <w:rFonts w:ascii="Times New Roman" w:hAnsi="Times New Roman" w:cs="Times New Roman"/>
          <w:sz w:val="28"/>
          <w:szCs w:val="28"/>
        </w:rPr>
        <w:t>егистрация з</w:t>
      </w:r>
      <w:r w:rsidR="00F54224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DC4A06" w:rsidRPr="00CE752A">
        <w:rPr>
          <w:rFonts w:ascii="Times New Roman" w:hAnsi="Times New Roman" w:cs="Times New Roman"/>
          <w:sz w:val="28"/>
          <w:szCs w:val="28"/>
        </w:rPr>
        <w:t xml:space="preserve">осуществляется в день поступления </w:t>
      </w:r>
      <w:r w:rsidR="00F54224">
        <w:rPr>
          <w:rFonts w:ascii="Times New Roman" w:hAnsi="Times New Roman" w:cs="Times New Roman"/>
          <w:sz w:val="28"/>
          <w:szCs w:val="28"/>
        </w:rPr>
        <w:t>заявки</w:t>
      </w:r>
      <w:r w:rsidR="00E96A93">
        <w:rPr>
          <w:rFonts w:ascii="Times New Roman" w:hAnsi="Times New Roman" w:cs="Times New Roman"/>
          <w:sz w:val="28"/>
          <w:szCs w:val="28"/>
        </w:rPr>
        <w:t xml:space="preserve"> </w:t>
      </w:r>
      <w:r w:rsidR="00781B6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55B39">
        <w:rPr>
          <w:rFonts w:ascii="Times New Roman" w:hAnsi="Times New Roman" w:cs="Times New Roman"/>
          <w:sz w:val="28"/>
          <w:szCs w:val="28"/>
        </w:rPr>
        <w:t>в информационную</w:t>
      </w:r>
      <w:r w:rsidR="00E96A93"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AF4C46">
        <w:rPr>
          <w:rFonts w:ascii="Times New Roman" w:hAnsi="Times New Roman" w:cs="Times New Roman"/>
          <w:sz w:val="28"/>
          <w:szCs w:val="28"/>
        </w:rPr>
        <w:t>.</w:t>
      </w:r>
    </w:p>
    <w:p w14:paraId="4A582B90" w14:textId="63D0528A" w:rsidR="00AF496A" w:rsidRPr="00D7792C" w:rsidRDefault="00AF496A" w:rsidP="00B2275C">
      <w:pPr>
        <w:spacing w:after="120" w:line="240" w:lineRule="auto"/>
        <w:ind w:firstLine="709"/>
        <w:jc w:val="both"/>
        <w:rPr>
          <w:rFonts w:cs="Times New Roman"/>
          <w:sz w:val="24"/>
          <w:szCs w:val="24"/>
        </w:rPr>
      </w:pPr>
      <w:r w:rsidRPr="003862DD">
        <w:rPr>
          <w:rFonts w:ascii="Times New Roman" w:hAnsi="Times New Roman" w:cs="Times New Roman"/>
          <w:sz w:val="28"/>
          <w:szCs w:val="28"/>
        </w:rPr>
        <w:t xml:space="preserve">В случае подачи заявки заявителем в </w:t>
      </w:r>
      <w:r w:rsidRPr="004A766D">
        <w:rPr>
          <w:rFonts w:ascii="Times New Roman" w:hAnsi="Times New Roman" w:cs="Times New Roman"/>
          <w:sz w:val="28"/>
          <w:szCs w:val="28"/>
        </w:rPr>
        <w:t>подсистеме «личн</w:t>
      </w:r>
      <w:r w:rsidR="00781B63" w:rsidRPr="004A766D">
        <w:rPr>
          <w:rFonts w:ascii="Times New Roman" w:hAnsi="Times New Roman" w:cs="Times New Roman"/>
          <w:sz w:val="28"/>
          <w:szCs w:val="28"/>
        </w:rPr>
        <w:t>ый</w:t>
      </w:r>
      <w:r w:rsidRPr="004A766D">
        <w:rPr>
          <w:rFonts w:ascii="Times New Roman" w:hAnsi="Times New Roman" w:cs="Times New Roman"/>
          <w:sz w:val="28"/>
          <w:szCs w:val="28"/>
        </w:rPr>
        <w:t xml:space="preserve"> кабинет» на</w:t>
      </w:r>
      <w:r w:rsidRPr="003862DD">
        <w:rPr>
          <w:rFonts w:ascii="Times New Roman" w:hAnsi="Times New Roman" w:cs="Times New Roman"/>
          <w:sz w:val="28"/>
          <w:szCs w:val="28"/>
        </w:rPr>
        <w:t xml:space="preserve"> Портале вне рабочего времени в рабочие дни или в выходной (праздничный) день регистрация в информационной системе</w:t>
      </w:r>
      <w:r w:rsidR="00DE62E6">
        <w:rPr>
          <w:rFonts w:ascii="Times New Roman" w:hAnsi="Times New Roman" w:cs="Times New Roman"/>
          <w:sz w:val="28"/>
          <w:szCs w:val="28"/>
        </w:rPr>
        <w:t xml:space="preserve">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 xml:space="preserve"> </w:t>
      </w:r>
      <w:r w:rsidRPr="003862DD">
        <w:rPr>
          <w:rFonts w:ascii="Times New Roman" w:hAnsi="Times New Roman" w:cs="Times New Roman"/>
          <w:sz w:val="28"/>
          <w:szCs w:val="28"/>
        </w:rPr>
        <w:t>производится на следующий рабочий день.</w:t>
      </w:r>
      <w:r>
        <w:t xml:space="preserve"> </w:t>
      </w:r>
    </w:p>
    <w:p w14:paraId="79851F6C" w14:textId="49FB642E" w:rsidR="00FC5440" w:rsidRDefault="0014643F" w:rsidP="00475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1B7C">
        <w:rPr>
          <w:rFonts w:ascii="Times New Roman" w:hAnsi="Times New Roman" w:cs="Times New Roman"/>
          <w:sz w:val="28"/>
          <w:szCs w:val="28"/>
        </w:rPr>
        <w:t>5</w:t>
      </w:r>
      <w:r w:rsidR="00FC5440" w:rsidRPr="00FC5440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приеме документов, необходимых для </w:t>
      </w:r>
      <w:r w:rsidR="00425D42">
        <w:rPr>
          <w:rFonts w:ascii="Times New Roman" w:hAnsi="Times New Roman" w:cs="Times New Roman"/>
          <w:sz w:val="28"/>
          <w:szCs w:val="28"/>
        </w:rPr>
        <w:t>оказания</w:t>
      </w:r>
      <w:r w:rsidR="00425D42" w:rsidRPr="00FC5440">
        <w:rPr>
          <w:rFonts w:ascii="Times New Roman" w:hAnsi="Times New Roman" w:cs="Times New Roman"/>
          <w:sz w:val="28"/>
          <w:szCs w:val="28"/>
        </w:rPr>
        <w:t xml:space="preserve"> </w:t>
      </w:r>
      <w:r w:rsidR="00FC5440" w:rsidRPr="00FC5440">
        <w:rPr>
          <w:rFonts w:ascii="Times New Roman" w:hAnsi="Times New Roman" w:cs="Times New Roman"/>
          <w:sz w:val="28"/>
          <w:szCs w:val="28"/>
        </w:rPr>
        <w:t>услуги</w:t>
      </w:r>
      <w:r w:rsidR="009F4D77" w:rsidRPr="009F4D77">
        <w:t xml:space="preserve"> </w:t>
      </w:r>
      <w:r w:rsidR="009F4D77" w:rsidRPr="009F4D77">
        <w:rPr>
          <w:rFonts w:ascii="Times New Roman" w:hAnsi="Times New Roman" w:cs="Times New Roman"/>
          <w:sz w:val="28"/>
          <w:szCs w:val="28"/>
        </w:rPr>
        <w:t xml:space="preserve">по </w:t>
      </w:r>
      <w:r w:rsidR="00425D42">
        <w:rPr>
          <w:rFonts w:ascii="Times New Roman" w:hAnsi="Times New Roman" w:cs="Times New Roman"/>
          <w:sz w:val="28"/>
          <w:szCs w:val="28"/>
        </w:rPr>
        <w:t>предоставлению</w:t>
      </w:r>
      <w:r w:rsidR="00425D42" w:rsidRPr="009F4D77">
        <w:rPr>
          <w:rFonts w:ascii="Times New Roman" w:hAnsi="Times New Roman" w:cs="Times New Roman"/>
          <w:sz w:val="28"/>
          <w:szCs w:val="28"/>
        </w:rPr>
        <w:t xml:space="preserve"> </w:t>
      </w:r>
      <w:r w:rsidR="009F4D77" w:rsidRPr="009F4D77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FC5440" w:rsidRPr="00FC5440">
        <w:rPr>
          <w:rFonts w:ascii="Times New Roman" w:hAnsi="Times New Roman" w:cs="Times New Roman"/>
          <w:sz w:val="28"/>
          <w:szCs w:val="28"/>
        </w:rPr>
        <w:t>, являются</w:t>
      </w:r>
      <w:r w:rsidR="00781B63">
        <w:rPr>
          <w:rFonts w:ascii="Times New Roman" w:hAnsi="Times New Roman" w:cs="Times New Roman"/>
          <w:sz w:val="28"/>
          <w:szCs w:val="28"/>
        </w:rPr>
        <w:t xml:space="preserve"> следующие случаи</w:t>
      </w:r>
      <w:r w:rsidR="00FC5440" w:rsidRPr="00FC5440">
        <w:rPr>
          <w:rFonts w:ascii="Times New Roman" w:hAnsi="Times New Roman" w:cs="Times New Roman"/>
          <w:sz w:val="28"/>
          <w:szCs w:val="28"/>
        </w:rPr>
        <w:t>:</w:t>
      </w:r>
    </w:p>
    <w:p w14:paraId="031365DA" w14:textId="7DCB7EBB" w:rsidR="00DC1C5F" w:rsidRPr="00DC1C5F" w:rsidRDefault="00291B7C" w:rsidP="00DC1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П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редставленные </w:t>
      </w:r>
      <w:r w:rsidR="000B0888">
        <w:rPr>
          <w:rFonts w:ascii="Times New Roman" w:hAnsi="Times New Roman" w:cs="Times New Roman"/>
          <w:sz w:val="28"/>
          <w:szCs w:val="28"/>
        </w:rPr>
        <w:t>з</w:t>
      </w:r>
      <w:r w:rsidR="006874A8">
        <w:rPr>
          <w:rFonts w:ascii="Times New Roman" w:hAnsi="Times New Roman" w:cs="Times New Roman"/>
          <w:sz w:val="28"/>
          <w:szCs w:val="28"/>
        </w:rPr>
        <w:t xml:space="preserve">аявка на </w:t>
      </w:r>
      <w:r w:rsidR="00CC76A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874A8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F061BA">
        <w:rPr>
          <w:rFonts w:ascii="Times New Roman" w:hAnsi="Times New Roman" w:cs="Times New Roman"/>
          <w:sz w:val="28"/>
          <w:szCs w:val="28"/>
        </w:rPr>
        <w:t xml:space="preserve"> 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и иные документы, необходимые для </w:t>
      </w:r>
      <w:r w:rsidR="00CC76AD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DC1C5F" w:rsidRPr="00DC1C5F">
        <w:rPr>
          <w:rFonts w:ascii="Times New Roman" w:hAnsi="Times New Roman" w:cs="Times New Roman"/>
          <w:sz w:val="28"/>
          <w:szCs w:val="28"/>
        </w:rPr>
        <w:t>услуги, не соответствуют требованиям, установленным законод</w:t>
      </w:r>
      <w:r w:rsidR="00EE692E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371A2A" w14:textId="6F07BF18" w:rsidR="00DC1C5F" w:rsidRPr="00DC1C5F" w:rsidRDefault="00291B7C" w:rsidP="00DC1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П</w:t>
      </w:r>
      <w:r w:rsidR="00DC1C5F" w:rsidRPr="00DC1C5F">
        <w:rPr>
          <w:rFonts w:ascii="Times New Roman" w:hAnsi="Times New Roman" w:cs="Times New Roman"/>
          <w:sz w:val="28"/>
          <w:szCs w:val="28"/>
        </w:rPr>
        <w:t>редставленные документы утратили силу в случае, если срок действия документа указан в самом документе либо определен законодательством, а также в иных случаях, предусмотренных законодательством Российской Федерации,</w:t>
      </w:r>
      <w:r w:rsidR="00EE692E">
        <w:rPr>
          <w:rFonts w:ascii="Times New Roman" w:hAnsi="Times New Roman" w:cs="Times New Roman"/>
          <w:sz w:val="28"/>
          <w:szCs w:val="28"/>
        </w:rPr>
        <w:t xml:space="preserve"> правовыми актами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F3790D" w14:textId="18A0EFB6" w:rsidR="00DC1C5F" w:rsidRPr="00DC1C5F" w:rsidRDefault="00291B7C" w:rsidP="00DC1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 П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одача </w:t>
      </w:r>
      <w:r w:rsidR="000B0888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6874A8">
        <w:rPr>
          <w:rFonts w:ascii="Times New Roman" w:hAnsi="Times New Roman" w:cs="Times New Roman"/>
          <w:sz w:val="28"/>
          <w:szCs w:val="28"/>
        </w:rPr>
        <w:t xml:space="preserve">на </w:t>
      </w:r>
      <w:r w:rsidR="001E77B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874A8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F061BA">
        <w:rPr>
          <w:rFonts w:ascii="Times New Roman" w:hAnsi="Times New Roman" w:cs="Times New Roman"/>
          <w:sz w:val="28"/>
          <w:szCs w:val="28"/>
        </w:rPr>
        <w:t xml:space="preserve"> </w:t>
      </w:r>
      <w:r w:rsidR="00DC1C5F" w:rsidRPr="00DC1C5F">
        <w:rPr>
          <w:rFonts w:ascii="Times New Roman" w:hAnsi="Times New Roman" w:cs="Times New Roman"/>
          <w:sz w:val="28"/>
          <w:szCs w:val="28"/>
        </w:rPr>
        <w:t>от имени за</w:t>
      </w:r>
      <w:r w:rsidR="00EE692E">
        <w:rPr>
          <w:rFonts w:ascii="Times New Roman" w:hAnsi="Times New Roman" w:cs="Times New Roman"/>
          <w:sz w:val="28"/>
          <w:szCs w:val="28"/>
        </w:rPr>
        <w:t>явителя неуполномоченным лицом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77D69D" w14:textId="04E19CA8" w:rsidR="00DC1C5F" w:rsidRPr="00DC1C5F" w:rsidRDefault="00291B7C" w:rsidP="00DC1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 З</w:t>
      </w:r>
      <w:r w:rsidR="000B0888">
        <w:rPr>
          <w:rFonts w:ascii="Times New Roman" w:hAnsi="Times New Roman" w:cs="Times New Roman"/>
          <w:sz w:val="28"/>
          <w:szCs w:val="28"/>
        </w:rPr>
        <w:t xml:space="preserve">аявка </w:t>
      </w:r>
      <w:r w:rsidR="006874A8">
        <w:rPr>
          <w:rFonts w:ascii="Times New Roman" w:hAnsi="Times New Roman" w:cs="Times New Roman"/>
          <w:sz w:val="28"/>
          <w:szCs w:val="28"/>
        </w:rPr>
        <w:t xml:space="preserve">на </w:t>
      </w:r>
      <w:r w:rsidR="001E77B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874A8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F061BA">
        <w:rPr>
          <w:rFonts w:ascii="Times New Roman" w:hAnsi="Times New Roman" w:cs="Times New Roman"/>
          <w:sz w:val="28"/>
          <w:szCs w:val="28"/>
        </w:rPr>
        <w:t xml:space="preserve"> </w:t>
      </w:r>
      <w:r w:rsidR="00DC1C5F" w:rsidRPr="00DC1C5F">
        <w:rPr>
          <w:rFonts w:ascii="Times New Roman" w:hAnsi="Times New Roman" w:cs="Times New Roman"/>
          <w:sz w:val="28"/>
          <w:szCs w:val="28"/>
        </w:rPr>
        <w:t>подписан</w:t>
      </w:r>
      <w:r w:rsidR="000B0888">
        <w:rPr>
          <w:rFonts w:ascii="Times New Roman" w:hAnsi="Times New Roman" w:cs="Times New Roman"/>
          <w:sz w:val="28"/>
          <w:szCs w:val="28"/>
        </w:rPr>
        <w:t>а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 </w:t>
      </w:r>
      <w:r w:rsidR="009F7F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подписи, </w:t>
      </w:r>
      <w:r w:rsidR="00EE692E">
        <w:rPr>
          <w:rFonts w:ascii="Times New Roman" w:hAnsi="Times New Roman" w:cs="Times New Roman"/>
          <w:sz w:val="28"/>
          <w:szCs w:val="28"/>
        </w:rPr>
        <w:t>не принадлежащей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713EA5" w14:textId="302B3986" w:rsidR="00DC1C5F" w:rsidRPr="00DC1C5F" w:rsidRDefault="00417383" w:rsidP="00DC1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oftHyphen/>
      </w:r>
      <w:r w:rsidR="00291B7C">
        <w:rPr>
          <w:rFonts w:ascii="Times New Roman" w:hAnsi="Times New Roman" w:cs="Times New Roman"/>
          <w:sz w:val="28"/>
          <w:szCs w:val="28"/>
        </w:rPr>
        <w:t>4.5.5. Н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екорректное заполнение обязательных полей в интерактивной форме </w:t>
      </w:r>
      <w:r w:rsidR="000B0888">
        <w:rPr>
          <w:rFonts w:ascii="Times New Roman" w:hAnsi="Times New Roman" w:cs="Times New Roman"/>
          <w:sz w:val="28"/>
          <w:szCs w:val="28"/>
        </w:rPr>
        <w:t>заявки</w:t>
      </w:r>
      <w:r w:rsidR="006874A8">
        <w:rPr>
          <w:rFonts w:ascii="Times New Roman" w:hAnsi="Times New Roman" w:cs="Times New Roman"/>
          <w:sz w:val="28"/>
          <w:szCs w:val="28"/>
        </w:rPr>
        <w:t xml:space="preserve"> на получение технических условий </w:t>
      </w:r>
      <w:r w:rsidR="00EE692E">
        <w:rPr>
          <w:rFonts w:ascii="Times New Roman" w:hAnsi="Times New Roman" w:cs="Times New Roman"/>
          <w:sz w:val="28"/>
          <w:szCs w:val="28"/>
        </w:rPr>
        <w:t>на Портале</w:t>
      </w:r>
      <w:r w:rsidR="00291B7C">
        <w:rPr>
          <w:rFonts w:ascii="Times New Roman" w:hAnsi="Times New Roman" w:cs="Times New Roman"/>
          <w:sz w:val="28"/>
          <w:szCs w:val="28"/>
        </w:rPr>
        <w:t>.</w:t>
      </w:r>
    </w:p>
    <w:p w14:paraId="787D1249" w14:textId="6CA1E723" w:rsidR="00DC1C5F" w:rsidRPr="00DC1C5F" w:rsidRDefault="00291B7C" w:rsidP="00DC1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4.5.6. Э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лектронные копии (электронные образы) документов, необходимых для </w:t>
      </w:r>
      <w:r w:rsidR="001E77B9">
        <w:rPr>
          <w:rFonts w:ascii="Times New Roman" w:hAnsi="Times New Roman" w:cs="Times New Roman"/>
          <w:sz w:val="28"/>
          <w:szCs w:val="28"/>
        </w:rPr>
        <w:t>оказания</w:t>
      </w:r>
      <w:r w:rsidR="001E77B9" w:rsidRPr="00DC1C5F">
        <w:rPr>
          <w:rFonts w:ascii="Times New Roman" w:hAnsi="Times New Roman" w:cs="Times New Roman"/>
          <w:sz w:val="28"/>
          <w:szCs w:val="28"/>
        </w:rPr>
        <w:t xml:space="preserve"> 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услуги, не поддаются прочтению и (или) </w:t>
      </w:r>
      <w:r w:rsidR="009F7F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1C5F" w:rsidRPr="00DC1C5F">
        <w:rPr>
          <w:rFonts w:ascii="Times New Roman" w:hAnsi="Times New Roman" w:cs="Times New Roman"/>
          <w:sz w:val="28"/>
          <w:szCs w:val="28"/>
        </w:rPr>
        <w:t>не соответствуют требовани</w:t>
      </w:r>
      <w:r w:rsidR="00EE692E">
        <w:rPr>
          <w:rFonts w:ascii="Times New Roman" w:hAnsi="Times New Roman" w:cs="Times New Roman"/>
          <w:sz w:val="28"/>
          <w:szCs w:val="28"/>
        </w:rPr>
        <w:t>ям к форматам их предоставления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336C42" w14:textId="08FD7D8F" w:rsidR="00DC1C5F" w:rsidRPr="00DC1C5F" w:rsidRDefault="00291B7C" w:rsidP="00DC1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4.5.7. О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бращение за </w:t>
      </w:r>
      <w:r w:rsidR="001E77B9">
        <w:rPr>
          <w:rFonts w:ascii="Times New Roman" w:hAnsi="Times New Roman" w:cs="Times New Roman"/>
          <w:sz w:val="28"/>
          <w:szCs w:val="28"/>
        </w:rPr>
        <w:t>оказанием</w:t>
      </w:r>
      <w:r w:rsidR="001E77B9" w:rsidRPr="00DC1C5F">
        <w:rPr>
          <w:rFonts w:ascii="Times New Roman" w:hAnsi="Times New Roman" w:cs="Times New Roman"/>
          <w:sz w:val="28"/>
          <w:szCs w:val="28"/>
        </w:rPr>
        <w:t xml:space="preserve"> </w:t>
      </w:r>
      <w:r w:rsidR="00DC1C5F" w:rsidRPr="00DC1C5F">
        <w:rPr>
          <w:rFonts w:ascii="Times New Roman" w:hAnsi="Times New Roman" w:cs="Times New Roman"/>
          <w:sz w:val="28"/>
          <w:szCs w:val="28"/>
        </w:rPr>
        <w:t>услуги лицом, не являющимся получателем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CD15FD" w14:textId="7D82D73C" w:rsidR="00DC1C5F" w:rsidRDefault="00291B7C" w:rsidP="00DC1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4.5.8. П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одача заявителем </w:t>
      </w:r>
      <w:r w:rsidR="000B0888">
        <w:rPr>
          <w:rFonts w:ascii="Times New Roman" w:hAnsi="Times New Roman" w:cs="Times New Roman"/>
          <w:sz w:val="28"/>
          <w:szCs w:val="28"/>
        </w:rPr>
        <w:t>заявки</w:t>
      </w:r>
      <w:r w:rsidR="006874A8">
        <w:rPr>
          <w:rFonts w:ascii="Times New Roman" w:hAnsi="Times New Roman" w:cs="Times New Roman"/>
          <w:sz w:val="28"/>
          <w:szCs w:val="28"/>
        </w:rPr>
        <w:t xml:space="preserve"> на получение технических условий </w:t>
      </w:r>
      <w:r w:rsidR="009F7F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1C5F" w:rsidRPr="00DC1C5F">
        <w:rPr>
          <w:rFonts w:ascii="Times New Roman" w:hAnsi="Times New Roman" w:cs="Times New Roman"/>
          <w:sz w:val="28"/>
          <w:szCs w:val="28"/>
        </w:rPr>
        <w:t>в отношении земельного участка, на котор</w:t>
      </w:r>
      <w:r w:rsidR="00DC1C5F">
        <w:rPr>
          <w:rFonts w:ascii="Times New Roman" w:hAnsi="Times New Roman" w:cs="Times New Roman"/>
          <w:sz w:val="28"/>
          <w:szCs w:val="28"/>
        </w:rPr>
        <w:t xml:space="preserve">ый в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 xml:space="preserve"> </w:t>
      </w:r>
      <w:r w:rsidR="00DC1C5F" w:rsidRPr="00DC1C5F">
        <w:rPr>
          <w:rFonts w:ascii="Times New Roman" w:hAnsi="Times New Roman" w:cs="Times New Roman"/>
          <w:sz w:val="28"/>
          <w:szCs w:val="28"/>
        </w:rPr>
        <w:t>на исполнении имеется направленн</w:t>
      </w:r>
      <w:r w:rsidR="006874A8">
        <w:rPr>
          <w:rFonts w:ascii="Times New Roman" w:hAnsi="Times New Roman" w:cs="Times New Roman"/>
          <w:sz w:val="28"/>
          <w:szCs w:val="28"/>
        </w:rPr>
        <w:t>ая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6874A8">
        <w:rPr>
          <w:rFonts w:ascii="Times New Roman" w:hAnsi="Times New Roman" w:cs="Times New Roman"/>
          <w:sz w:val="28"/>
          <w:szCs w:val="28"/>
        </w:rPr>
        <w:t>заявка на получение технических условий</w:t>
      </w:r>
      <w:r w:rsidR="00F061BA">
        <w:rPr>
          <w:rFonts w:ascii="Times New Roman" w:hAnsi="Times New Roman" w:cs="Times New Roman"/>
          <w:sz w:val="28"/>
          <w:szCs w:val="28"/>
        </w:rPr>
        <w:t xml:space="preserve"> </w:t>
      </w:r>
      <w:r w:rsidR="00DC1C5F" w:rsidRPr="00DC1C5F">
        <w:rPr>
          <w:rFonts w:ascii="Times New Roman" w:hAnsi="Times New Roman" w:cs="Times New Roman"/>
          <w:sz w:val="28"/>
          <w:szCs w:val="28"/>
        </w:rPr>
        <w:t>данным заявителем.</w:t>
      </w:r>
    </w:p>
    <w:p w14:paraId="0D2E863A" w14:textId="02DB453C" w:rsidR="00055897" w:rsidRDefault="00A84103" w:rsidP="0037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47">
        <w:rPr>
          <w:rStyle w:val="2"/>
          <w:rFonts w:eastAsiaTheme="minorHAnsi"/>
          <w:color w:val="auto"/>
        </w:rPr>
        <w:t>Перечень оснований для отказа в приеме документов является исчерпывающим.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 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Срок возврата заявителю заявки на </w:t>
      </w:r>
      <w:r w:rsidR="00425D42">
        <w:rPr>
          <w:rFonts w:ascii="Times New Roman" w:hAnsi="Times New Roman" w:cs="Times New Roman"/>
          <w:sz w:val="28"/>
          <w:szCs w:val="28"/>
        </w:rPr>
        <w:t>предоставление</w:t>
      </w:r>
      <w:r w:rsidR="00425D42" w:rsidRPr="00C17DA3">
        <w:rPr>
          <w:rFonts w:ascii="Times New Roman" w:hAnsi="Times New Roman" w:cs="Times New Roman"/>
          <w:sz w:val="28"/>
          <w:szCs w:val="28"/>
        </w:rPr>
        <w:t xml:space="preserve"> 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технических условий с приложенными к ней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без рассмотрения 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составляет 3 </w:t>
      </w:r>
      <w:r w:rsidR="00291B7C">
        <w:rPr>
          <w:rFonts w:ascii="Times New Roman" w:hAnsi="Times New Roman" w:cs="Times New Roman"/>
          <w:sz w:val="28"/>
          <w:szCs w:val="28"/>
        </w:rPr>
        <w:t xml:space="preserve">(три) 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рабочих дня со дня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153A8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897">
        <w:rPr>
          <w:rFonts w:ascii="Times New Roman" w:hAnsi="Times New Roman" w:cs="Times New Roman"/>
          <w:sz w:val="28"/>
          <w:szCs w:val="28"/>
        </w:rPr>
        <w:t>в АО «Мособлгаз»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874125" w14:textId="4CE01252" w:rsidR="00DC1C5F" w:rsidRPr="00DC1C5F" w:rsidRDefault="00C17DA3" w:rsidP="00DC1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A3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="00A84103">
        <w:rPr>
          <w:rFonts w:ascii="Times New Roman" w:hAnsi="Times New Roman" w:cs="Times New Roman"/>
          <w:sz w:val="28"/>
          <w:szCs w:val="28"/>
        </w:rPr>
        <w:t xml:space="preserve">для </w:t>
      </w:r>
      <w:r w:rsidRPr="00C17DA3">
        <w:rPr>
          <w:rFonts w:ascii="Times New Roman" w:hAnsi="Times New Roman" w:cs="Times New Roman"/>
          <w:sz w:val="28"/>
          <w:szCs w:val="28"/>
        </w:rPr>
        <w:t xml:space="preserve">возврата заявки на </w:t>
      </w:r>
      <w:r w:rsidR="00A84103">
        <w:rPr>
          <w:rFonts w:ascii="Times New Roman" w:hAnsi="Times New Roman" w:cs="Times New Roman"/>
          <w:sz w:val="28"/>
          <w:szCs w:val="28"/>
        </w:rPr>
        <w:t>предоставление</w:t>
      </w:r>
      <w:r w:rsidRPr="00C17DA3">
        <w:rPr>
          <w:rFonts w:ascii="Times New Roman" w:hAnsi="Times New Roman" w:cs="Times New Roman"/>
          <w:sz w:val="28"/>
          <w:szCs w:val="28"/>
        </w:rPr>
        <w:t xml:space="preserve"> технических условий и приложенных к ней документов без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C5F" w:rsidRPr="00DC1C5F">
        <w:rPr>
          <w:rFonts w:ascii="Times New Roman" w:hAnsi="Times New Roman" w:cs="Times New Roman"/>
          <w:sz w:val="28"/>
          <w:szCs w:val="28"/>
        </w:rPr>
        <w:t>являются:</w:t>
      </w:r>
    </w:p>
    <w:p w14:paraId="5FDAE32F" w14:textId="177C56D1" w:rsidR="00DC1C5F" w:rsidRPr="00DC1C5F" w:rsidRDefault="00417383" w:rsidP="00DC1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7029">
        <w:rPr>
          <w:rFonts w:ascii="Times New Roman" w:hAnsi="Times New Roman" w:cs="Times New Roman"/>
          <w:sz w:val="28"/>
          <w:szCs w:val="28"/>
        </w:rPr>
        <w:t>п</w:t>
      </w:r>
      <w:r w:rsidR="00DC1C5F">
        <w:rPr>
          <w:rFonts w:ascii="Times New Roman" w:hAnsi="Times New Roman" w:cs="Times New Roman"/>
          <w:sz w:val="28"/>
          <w:szCs w:val="28"/>
        </w:rPr>
        <w:t>редоставление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 необходимых сведений и документов не в полном объеме</w:t>
      </w:r>
      <w:r w:rsidR="009F7F23">
        <w:rPr>
          <w:rFonts w:ascii="Times New Roman" w:hAnsi="Times New Roman" w:cs="Times New Roman"/>
          <w:sz w:val="28"/>
          <w:szCs w:val="28"/>
        </w:rPr>
        <w:t>;</w:t>
      </w:r>
    </w:p>
    <w:p w14:paraId="6B4A6B7F" w14:textId="469652BD" w:rsidR="00DC1C5F" w:rsidRPr="00DC1C5F" w:rsidRDefault="00417383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7029">
        <w:rPr>
          <w:rFonts w:ascii="Times New Roman" w:hAnsi="Times New Roman" w:cs="Times New Roman"/>
          <w:sz w:val="28"/>
          <w:szCs w:val="28"/>
        </w:rPr>
        <w:t>п</w:t>
      </w:r>
      <w:r w:rsidR="00DC1C5F">
        <w:rPr>
          <w:rFonts w:ascii="Times New Roman" w:hAnsi="Times New Roman" w:cs="Times New Roman"/>
          <w:sz w:val="28"/>
          <w:szCs w:val="28"/>
        </w:rPr>
        <w:t>оступление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 </w:t>
      </w:r>
      <w:r w:rsidR="000B0888">
        <w:rPr>
          <w:rFonts w:ascii="Times New Roman" w:hAnsi="Times New Roman" w:cs="Times New Roman"/>
          <w:sz w:val="28"/>
          <w:szCs w:val="28"/>
        </w:rPr>
        <w:t>заявки</w:t>
      </w:r>
      <w:r w:rsidR="006874A8">
        <w:rPr>
          <w:rFonts w:ascii="Times New Roman" w:hAnsi="Times New Roman" w:cs="Times New Roman"/>
          <w:sz w:val="28"/>
          <w:szCs w:val="28"/>
        </w:rPr>
        <w:t xml:space="preserve"> на </w:t>
      </w:r>
      <w:r w:rsidR="00DC1C5F" w:rsidRPr="00DC1C5F">
        <w:rPr>
          <w:rFonts w:ascii="Times New Roman" w:hAnsi="Times New Roman" w:cs="Times New Roman"/>
          <w:sz w:val="28"/>
          <w:szCs w:val="28"/>
        </w:rPr>
        <w:t>предоставлени</w:t>
      </w:r>
      <w:r w:rsidR="00A84103">
        <w:rPr>
          <w:rFonts w:ascii="Times New Roman" w:hAnsi="Times New Roman" w:cs="Times New Roman"/>
          <w:sz w:val="28"/>
          <w:szCs w:val="28"/>
        </w:rPr>
        <w:t>е</w:t>
      </w:r>
      <w:r w:rsidR="00DC1C5F" w:rsidRPr="00DC1C5F">
        <w:rPr>
          <w:rFonts w:ascii="Times New Roman" w:hAnsi="Times New Roman" w:cs="Times New Roman"/>
          <w:sz w:val="28"/>
          <w:szCs w:val="28"/>
        </w:rPr>
        <w:t xml:space="preserve"> технических условий в отношении объекта капитального строительства, газификация которого запрещена законодательством Российской Федерации.</w:t>
      </w:r>
    </w:p>
    <w:p w14:paraId="4ED5D467" w14:textId="1F880944" w:rsidR="007A2673" w:rsidRDefault="0014643F" w:rsidP="007A2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1B7C">
        <w:rPr>
          <w:rFonts w:ascii="Times New Roman" w:hAnsi="Times New Roman" w:cs="Times New Roman"/>
          <w:sz w:val="28"/>
          <w:szCs w:val="28"/>
        </w:rPr>
        <w:t>6</w:t>
      </w:r>
      <w:r w:rsidR="0051655B">
        <w:rPr>
          <w:rFonts w:ascii="Times New Roman" w:hAnsi="Times New Roman" w:cs="Times New Roman"/>
          <w:sz w:val="28"/>
          <w:szCs w:val="28"/>
        </w:rPr>
        <w:t>.</w:t>
      </w:r>
      <w:r w:rsidR="007A2673" w:rsidRPr="007A2673">
        <w:rPr>
          <w:rFonts w:ascii="Times New Roman" w:hAnsi="Times New Roman" w:cs="Times New Roman"/>
          <w:sz w:val="28"/>
          <w:szCs w:val="28"/>
        </w:rPr>
        <w:t xml:space="preserve"> Основаниями для отказа в </w:t>
      </w:r>
      <w:r w:rsidR="00570361">
        <w:rPr>
          <w:rFonts w:ascii="Times New Roman" w:hAnsi="Times New Roman" w:cs="Times New Roman"/>
          <w:sz w:val="28"/>
          <w:szCs w:val="28"/>
        </w:rPr>
        <w:t>оказании</w:t>
      </w:r>
      <w:r w:rsidR="00570361" w:rsidRPr="007A2673">
        <w:rPr>
          <w:rFonts w:ascii="Times New Roman" w:hAnsi="Times New Roman" w:cs="Times New Roman"/>
          <w:sz w:val="28"/>
          <w:szCs w:val="28"/>
        </w:rPr>
        <w:t xml:space="preserve"> </w:t>
      </w:r>
      <w:r w:rsidR="007A2673" w:rsidRPr="007A2673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F4D77" w:rsidRPr="009F4D77">
        <w:rPr>
          <w:rFonts w:ascii="Times New Roman" w:hAnsi="Times New Roman" w:cs="Times New Roman"/>
          <w:sz w:val="28"/>
          <w:szCs w:val="28"/>
        </w:rPr>
        <w:t xml:space="preserve">по </w:t>
      </w:r>
      <w:r w:rsidR="00570361">
        <w:rPr>
          <w:rFonts w:ascii="Times New Roman" w:hAnsi="Times New Roman" w:cs="Times New Roman"/>
          <w:sz w:val="28"/>
          <w:szCs w:val="28"/>
        </w:rPr>
        <w:t>предоставлению</w:t>
      </w:r>
      <w:r w:rsidR="00570361" w:rsidRPr="009F4D77">
        <w:rPr>
          <w:rFonts w:ascii="Times New Roman" w:hAnsi="Times New Roman" w:cs="Times New Roman"/>
          <w:sz w:val="28"/>
          <w:szCs w:val="28"/>
        </w:rPr>
        <w:t xml:space="preserve"> </w:t>
      </w:r>
      <w:r w:rsidR="009F4D77" w:rsidRPr="009F4D77">
        <w:rPr>
          <w:rFonts w:ascii="Times New Roman" w:hAnsi="Times New Roman" w:cs="Times New Roman"/>
          <w:sz w:val="28"/>
          <w:szCs w:val="28"/>
        </w:rPr>
        <w:t xml:space="preserve">технических условий </w:t>
      </w:r>
      <w:r w:rsidR="007A2673" w:rsidRPr="007A2673">
        <w:rPr>
          <w:rFonts w:ascii="Times New Roman" w:hAnsi="Times New Roman" w:cs="Times New Roman"/>
          <w:sz w:val="28"/>
          <w:szCs w:val="28"/>
        </w:rPr>
        <w:t>являются:</w:t>
      </w:r>
    </w:p>
    <w:p w14:paraId="7C4248D5" w14:textId="1C0A57EA" w:rsidR="007547CE" w:rsidRDefault="00291B7C" w:rsidP="00754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О</w:t>
      </w:r>
      <w:r w:rsidR="007547CE" w:rsidRPr="007547CE">
        <w:rPr>
          <w:rFonts w:ascii="Times New Roman" w:hAnsi="Times New Roman" w:cs="Times New Roman"/>
          <w:sz w:val="28"/>
          <w:szCs w:val="28"/>
        </w:rPr>
        <w:t xml:space="preserve">тсутствие технической возможности подключения 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(технологического присоединения) объекта капитального строительства заявителя к сети газораспределения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, в том числе при отсутствии пропускной способности технологически связанных с сетью газораспределения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 сетей газораспределения и газотранспортной системы, за исключением случаев, когда устранение этих ограничений учтено в инвестиционных программах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C17DA3" w:rsidRPr="00C17DA3">
        <w:rPr>
          <w:rFonts w:ascii="Times New Roman" w:hAnsi="Times New Roman" w:cs="Times New Roman"/>
          <w:sz w:val="28"/>
          <w:szCs w:val="28"/>
        </w:rPr>
        <w:t xml:space="preserve"> или иных инвестиционных программах в текущем календарном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F11648" w14:textId="21750F06" w:rsidR="007547CE" w:rsidRDefault="00291B7C" w:rsidP="00754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П</w:t>
      </w:r>
      <w:r w:rsidR="007547CE" w:rsidRPr="007547CE">
        <w:rPr>
          <w:rFonts w:ascii="Times New Roman" w:hAnsi="Times New Roman" w:cs="Times New Roman"/>
          <w:sz w:val="28"/>
          <w:szCs w:val="28"/>
        </w:rPr>
        <w:t xml:space="preserve">ротиворечие документов и сведений, полученных с использованием </w:t>
      </w:r>
      <w:r w:rsidR="009F7F23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547CE" w:rsidRPr="007547CE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3862DD">
        <w:rPr>
          <w:rFonts w:ascii="Times New Roman" w:hAnsi="Times New Roman" w:cs="Times New Roman"/>
          <w:sz w:val="28"/>
          <w:szCs w:val="28"/>
        </w:rPr>
        <w:t>электронного</w:t>
      </w:r>
      <w:r w:rsidR="007547CE" w:rsidRPr="007547CE">
        <w:rPr>
          <w:rFonts w:ascii="Times New Roman" w:hAnsi="Times New Roman" w:cs="Times New Roman"/>
          <w:sz w:val="28"/>
          <w:szCs w:val="28"/>
        </w:rPr>
        <w:t xml:space="preserve"> взаимодействия, включая использование Базового регистра, поданным заявителем документам или сведениям</w:t>
      </w:r>
      <w:r w:rsidR="00DC2A8D">
        <w:rPr>
          <w:rFonts w:ascii="Times New Roman" w:hAnsi="Times New Roman" w:cs="Times New Roman"/>
          <w:sz w:val="28"/>
          <w:szCs w:val="28"/>
        </w:rPr>
        <w:t>.</w:t>
      </w:r>
    </w:p>
    <w:p w14:paraId="1F312228" w14:textId="2831F79D" w:rsidR="00A84103" w:rsidRPr="0051655B" w:rsidRDefault="00A84103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55B">
        <w:rPr>
          <w:rStyle w:val="2"/>
          <w:rFonts w:eastAsiaTheme="minorHAnsi"/>
          <w:color w:val="auto"/>
        </w:rPr>
        <w:t xml:space="preserve">Перечень оснований для отказа в </w:t>
      </w:r>
      <w:r w:rsidR="00D0033D" w:rsidRPr="0051655B">
        <w:rPr>
          <w:rStyle w:val="2"/>
          <w:rFonts w:eastAsiaTheme="minorHAnsi"/>
          <w:color w:val="auto"/>
        </w:rPr>
        <w:t xml:space="preserve">оказании </w:t>
      </w:r>
      <w:r w:rsidRPr="0051655B">
        <w:rPr>
          <w:rStyle w:val="2"/>
          <w:rFonts w:eastAsiaTheme="minorHAnsi"/>
          <w:color w:val="auto"/>
        </w:rPr>
        <w:t>услуги является исчерпывающим.</w:t>
      </w:r>
    </w:p>
    <w:p w14:paraId="19C1D7A5" w14:textId="580A20B5" w:rsidR="00917E8E" w:rsidRPr="00B14EDF" w:rsidRDefault="0014643F" w:rsidP="00B14E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B81">
        <w:rPr>
          <w:rFonts w:ascii="Times New Roman" w:hAnsi="Times New Roman" w:cs="Times New Roman"/>
          <w:sz w:val="28"/>
          <w:szCs w:val="28"/>
        </w:rPr>
        <w:t>4.</w:t>
      </w:r>
      <w:r w:rsidR="00291B7C">
        <w:rPr>
          <w:rFonts w:ascii="Times New Roman" w:hAnsi="Times New Roman" w:cs="Times New Roman"/>
          <w:sz w:val="28"/>
          <w:szCs w:val="28"/>
        </w:rPr>
        <w:t>7</w:t>
      </w:r>
      <w:r w:rsidRPr="00371B81">
        <w:rPr>
          <w:rFonts w:ascii="Times New Roman" w:hAnsi="Times New Roman" w:cs="Times New Roman"/>
          <w:sz w:val="28"/>
          <w:szCs w:val="28"/>
        </w:rPr>
        <w:t>.</w:t>
      </w:r>
      <w:r w:rsidR="00B14EDF" w:rsidRPr="00B14EDF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</w:t>
      </w:r>
      <w:r w:rsidR="001075EC">
        <w:rPr>
          <w:rFonts w:ascii="Times New Roman" w:hAnsi="Times New Roman" w:cs="Times New Roman"/>
          <w:sz w:val="28"/>
          <w:szCs w:val="28"/>
        </w:rPr>
        <w:t>заявку</w:t>
      </w:r>
      <w:r w:rsidR="001075EC" w:rsidRPr="00B14EDF">
        <w:rPr>
          <w:rFonts w:ascii="Times New Roman" w:hAnsi="Times New Roman" w:cs="Times New Roman"/>
          <w:sz w:val="28"/>
          <w:szCs w:val="28"/>
        </w:rPr>
        <w:t xml:space="preserve"> </w:t>
      </w:r>
      <w:r w:rsidR="00B14EDF" w:rsidRPr="00B14EDF">
        <w:rPr>
          <w:rFonts w:ascii="Times New Roman" w:hAnsi="Times New Roman" w:cs="Times New Roman"/>
          <w:sz w:val="28"/>
          <w:szCs w:val="28"/>
        </w:rPr>
        <w:t xml:space="preserve">на </w:t>
      </w:r>
      <w:r w:rsidR="008D14D1">
        <w:rPr>
          <w:rFonts w:ascii="Times New Roman" w:hAnsi="Times New Roman" w:cs="Times New Roman"/>
          <w:sz w:val="28"/>
          <w:szCs w:val="28"/>
        </w:rPr>
        <w:t>оказание</w:t>
      </w:r>
      <w:r w:rsidR="00DB017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F7F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B0170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8D14D1">
        <w:rPr>
          <w:rFonts w:ascii="Times New Roman" w:hAnsi="Times New Roman" w:cs="Times New Roman"/>
          <w:sz w:val="28"/>
          <w:szCs w:val="28"/>
        </w:rPr>
        <w:t xml:space="preserve"> </w:t>
      </w:r>
      <w:r w:rsidR="009F4D77" w:rsidRPr="009F4D77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B14EDF" w:rsidRPr="00B14EDF">
        <w:rPr>
          <w:rFonts w:ascii="Times New Roman" w:hAnsi="Times New Roman" w:cs="Times New Roman"/>
          <w:sz w:val="28"/>
          <w:szCs w:val="28"/>
        </w:rPr>
        <w:t xml:space="preserve"> в период с момента регистрации </w:t>
      </w:r>
      <w:r w:rsidR="001075EC">
        <w:rPr>
          <w:rFonts w:ascii="Times New Roman" w:hAnsi="Times New Roman" w:cs="Times New Roman"/>
          <w:sz w:val="28"/>
          <w:szCs w:val="28"/>
        </w:rPr>
        <w:t>заявки</w:t>
      </w:r>
      <w:r w:rsidR="001075EC" w:rsidRPr="00B14EDF">
        <w:rPr>
          <w:rFonts w:ascii="Times New Roman" w:hAnsi="Times New Roman" w:cs="Times New Roman"/>
          <w:sz w:val="28"/>
          <w:szCs w:val="28"/>
        </w:rPr>
        <w:t xml:space="preserve"> </w:t>
      </w:r>
      <w:r w:rsidR="00B14EDF" w:rsidRPr="00B14EDF">
        <w:rPr>
          <w:rFonts w:ascii="Times New Roman" w:hAnsi="Times New Roman" w:cs="Times New Roman"/>
          <w:sz w:val="28"/>
          <w:szCs w:val="28"/>
        </w:rPr>
        <w:t>и иных документов, необходимых для предоставления</w:t>
      </w:r>
      <w:r w:rsidR="00E8367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14EDF" w:rsidRPr="00B14EDF">
        <w:rPr>
          <w:rFonts w:ascii="Times New Roman" w:hAnsi="Times New Roman" w:cs="Times New Roman"/>
          <w:sz w:val="28"/>
          <w:szCs w:val="28"/>
        </w:rPr>
        <w:t>,</w:t>
      </w:r>
      <w:r w:rsidR="00E83679">
        <w:rPr>
          <w:rFonts w:ascii="Times New Roman" w:hAnsi="Times New Roman" w:cs="Times New Roman"/>
          <w:sz w:val="28"/>
          <w:szCs w:val="28"/>
        </w:rPr>
        <w:t xml:space="preserve"> </w:t>
      </w:r>
      <w:r w:rsidR="009F7F2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3679">
        <w:rPr>
          <w:rFonts w:ascii="Times New Roman" w:hAnsi="Times New Roman" w:cs="Times New Roman"/>
          <w:sz w:val="28"/>
          <w:szCs w:val="28"/>
        </w:rPr>
        <w:t xml:space="preserve">в информационной системе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14EDF" w:rsidRPr="00B14EDF">
        <w:rPr>
          <w:rFonts w:ascii="Times New Roman" w:hAnsi="Times New Roman" w:cs="Times New Roman"/>
          <w:sz w:val="28"/>
          <w:szCs w:val="28"/>
        </w:rPr>
        <w:t xml:space="preserve"> до начала формирования результата </w:t>
      </w:r>
      <w:r w:rsidR="00570361">
        <w:rPr>
          <w:rFonts w:ascii="Times New Roman" w:hAnsi="Times New Roman" w:cs="Times New Roman"/>
          <w:sz w:val="28"/>
          <w:szCs w:val="28"/>
        </w:rPr>
        <w:t>оказания</w:t>
      </w:r>
      <w:r w:rsidR="00570361" w:rsidRPr="00B14EDF">
        <w:rPr>
          <w:rFonts w:ascii="Times New Roman" w:hAnsi="Times New Roman" w:cs="Times New Roman"/>
          <w:sz w:val="28"/>
          <w:szCs w:val="28"/>
        </w:rPr>
        <w:t xml:space="preserve"> </w:t>
      </w:r>
      <w:r w:rsidR="00B14EDF" w:rsidRPr="00B14EDF">
        <w:rPr>
          <w:rFonts w:ascii="Times New Roman" w:hAnsi="Times New Roman" w:cs="Times New Roman"/>
          <w:sz w:val="28"/>
          <w:szCs w:val="28"/>
        </w:rPr>
        <w:t>услуги</w:t>
      </w:r>
      <w:r w:rsidR="009F4D77" w:rsidRPr="009F4D77">
        <w:t xml:space="preserve"> </w:t>
      </w:r>
      <w:r w:rsidR="009F4D77" w:rsidRPr="009F4D77">
        <w:rPr>
          <w:rFonts w:ascii="Times New Roman" w:hAnsi="Times New Roman" w:cs="Times New Roman"/>
          <w:sz w:val="28"/>
          <w:szCs w:val="28"/>
        </w:rPr>
        <w:t xml:space="preserve">по </w:t>
      </w:r>
      <w:r w:rsidR="00570361">
        <w:rPr>
          <w:rFonts w:ascii="Times New Roman" w:hAnsi="Times New Roman" w:cs="Times New Roman"/>
          <w:sz w:val="28"/>
          <w:szCs w:val="28"/>
        </w:rPr>
        <w:t>предоставлению</w:t>
      </w:r>
      <w:r w:rsidR="00570361" w:rsidRPr="009F4D77">
        <w:rPr>
          <w:rFonts w:ascii="Times New Roman" w:hAnsi="Times New Roman" w:cs="Times New Roman"/>
          <w:sz w:val="28"/>
          <w:szCs w:val="28"/>
        </w:rPr>
        <w:t xml:space="preserve"> </w:t>
      </w:r>
      <w:r w:rsidR="009F4D77" w:rsidRPr="009F4D77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B14EDF" w:rsidRPr="00B14EDF">
        <w:rPr>
          <w:rFonts w:ascii="Times New Roman" w:hAnsi="Times New Roman" w:cs="Times New Roman"/>
          <w:sz w:val="28"/>
          <w:szCs w:val="28"/>
        </w:rPr>
        <w:t>.</w:t>
      </w:r>
    </w:p>
    <w:p w14:paraId="031B16F9" w14:textId="1795A8CE" w:rsidR="00917E8E" w:rsidRPr="00425D42" w:rsidRDefault="008221EB" w:rsidP="003862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2">
        <w:rPr>
          <w:rFonts w:ascii="Times New Roman" w:hAnsi="Times New Roman" w:cs="Times New Roman"/>
          <w:sz w:val="28"/>
          <w:szCs w:val="28"/>
        </w:rPr>
        <w:lastRenderedPageBreak/>
        <w:t xml:space="preserve">В целях отзыва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425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221EB">
        <w:rPr>
          <w:rFonts w:ascii="Times New Roman" w:hAnsi="Times New Roman" w:cs="Times New Roman"/>
          <w:sz w:val="28"/>
          <w:szCs w:val="28"/>
        </w:rPr>
        <w:t xml:space="preserve"> </w:t>
      </w:r>
      <w:r w:rsidR="00570361">
        <w:rPr>
          <w:rFonts w:ascii="Times New Roman" w:hAnsi="Times New Roman" w:cs="Times New Roman"/>
          <w:sz w:val="28"/>
          <w:szCs w:val="28"/>
        </w:rPr>
        <w:t>оказание</w:t>
      </w:r>
      <w:r w:rsidRPr="00425D42">
        <w:rPr>
          <w:rFonts w:ascii="Times New Roman" w:hAnsi="Times New Roman" w:cs="Times New Roman"/>
          <w:sz w:val="28"/>
          <w:szCs w:val="28"/>
        </w:rPr>
        <w:t xml:space="preserve"> услуги заявитель направляет </w:t>
      </w:r>
      <w:r w:rsidR="00792D61">
        <w:rPr>
          <w:rFonts w:ascii="Times New Roman" w:hAnsi="Times New Roman" w:cs="Times New Roman"/>
          <w:sz w:val="28"/>
          <w:szCs w:val="28"/>
        </w:rPr>
        <w:br/>
      </w:r>
      <w:r w:rsidRPr="00425D42">
        <w:rPr>
          <w:rFonts w:ascii="Times New Roman" w:hAnsi="Times New Roman" w:cs="Times New Roman"/>
          <w:sz w:val="28"/>
          <w:szCs w:val="28"/>
        </w:rPr>
        <w:t xml:space="preserve">в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Pr="00425D42">
        <w:rPr>
          <w:rFonts w:ascii="Times New Roman" w:hAnsi="Times New Roman" w:cs="Times New Roman"/>
          <w:sz w:val="28"/>
          <w:szCs w:val="28"/>
        </w:rPr>
        <w:t xml:space="preserve"> отзыв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B36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221EB">
        <w:rPr>
          <w:rFonts w:ascii="Times New Roman" w:hAnsi="Times New Roman" w:cs="Times New Roman"/>
          <w:sz w:val="28"/>
          <w:szCs w:val="28"/>
        </w:rPr>
        <w:t xml:space="preserve"> </w:t>
      </w:r>
      <w:r w:rsidR="00570361">
        <w:rPr>
          <w:rFonts w:ascii="Times New Roman" w:hAnsi="Times New Roman" w:cs="Times New Roman"/>
          <w:sz w:val="28"/>
          <w:szCs w:val="28"/>
        </w:rPr>
        <w:t>оказание</w:t>
      </w:r>
      <w:r w:rsidRPr="00B366E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425D4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F7F23">
        <w:rPr>
          <w:rFonts w:ascii="Times New Roman" w:hAnsi="Times New Roman" w:cs="Times New Roman"/>
          <w:sz w:val="28"/>
          <w:szCs w:val="28"/>
        </w:rPr>
        <w:t>–</w:t>
      </w:r>
      <w:r w:rsidRPr="00425D42">
        <w:rPr>
          <w:rFonts w:ascii="Times New Roman" w:hAnsi="Times New Roman" w:cs="Times New Roman"/>
          <w:sz w:val="28"/>
          <w:szCs w:val="28"/>
        </w:rPr>
        <w:t xml:space="preserve"> отзыв), формируемый в подсистеме </w:t>
      </w:r>
      <w:r w:rsidR="0088141B">
        <w:rPr>
          <w:rFonts w:ascii="Times New Roman" w:hAnsi="Times New Roman" w:cs="Times New Roman"/>
          <w:sz w:val="28"/>
          <w:szCs w:val="28"/>
        </w:rPr>
        <w:t>«</w:t>
      </w:r>
      <w:r w:rsidRPr="00425D42">
        <w:rPr>
          <w:rFonts w:ascii="Times New Roman" w:hAnsi="Times New Roman" w:cs="Times New Roman"/>
          <w:sz w:val="28"/>
          <w:szCs w:val="28"/>
        </w:rPr>
        <w:t>личный кабинет</w:t>
      </w:r>
      <w:r w:rsidR="0088141B">
        <w:rPr>
          <w:rFonts w:ascii="Times New Roman" w:hAnsi="Times New Roman" w:cs="Times New Roman"/>
          <w:sz w:val="28"/>
          <w:szCs w:val="28"/>
        </w:rPr>
        <w:t>»</w:t>
      </w:r>
      <w:r w:rsidRPr="00425D42">
        <w:rPr>
          <w:rFonts w:ascii="Times New Roman" w:hAnsi="Times New Roman" w:cs="Times New Roman"/>
          <w:sz w:val="28"/>
          <w:szCs w:val="28"/>
        </w:rPr>
        <w:t xml:space="preserve"> Портала.</w:t>
      </w:r>
    </w:p>
    <w:p w14:paraId="43A6101C" w14:textId="065B1D33" w:rsidR="00917E8E" w:rsidRDefault="00570361" w:rsidP="003862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6"/>
      <w:bookmarkEnd w:id="1"/>
      <w:r>
        <w:rPr>
          <w:rFonts w:ascii="Times New Roman" w:hAnsi="Times New Roman" w:cs="Times New Roman"/>
          <w:sz w:val="28"/>
          <w:szCs w:val="28"/>
        </w:rPr>
        <w:t>Оказание</w:t>
      </w:r>
      <w:r w:rsidR="008221EB" w:rsidRPr="00425D42">
        <w:rPr>
          <w:rFonts w:ascii="Times New Roman" w:hAnsi="Times New Roman" w:cs="Times New Roman"/>
          <w:sz w:val="28"/>
          <w:szCs w:val="28"/>
        </w:rPr>
        <w:t xml:space="preserve"> услуги прекращается с даты регистрации отзыва в </w:t>
      </w:r>
      <w:r w:rsidR="00914E3D">
        <w:rPr>
          <w:rFonts w:ascii="Times New Roman" w:hAnsi="Times New Roman" w:cs="Times New Roman"/>
          <w:sz w:val="28"/>
          <w:szCs w:val="28"/>
        </w:rPr>
        <w:t>информационной</w:t>
      </w:r>
      <w:r w:rsidR="008221EB" w:rsidRPr="00425D42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8221EB" w:rsidRPr="00425D42">
        <w:rPr>
          <w:rFonts w:ascii="Times New Roman" w:hAnsi="Times New Roman" w:cs="Times New Roman"/>
          <w:sz w:val="28"/>
          <w:szCs w:val="28"/>
        </w:rPr>
        <w:t xml:space="preserve"> при условии, что отзыв подан </w:t>
      </w:r>
      <w:r w:rsidR="009F7F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E3D" w:rsidRPr="00425D42">
        <w:rPr>
          <w:rFonts w:ascii="Times New Roman" w:hAnsi="Times New Roman" w:cs="Times New Roman"/>
          <w:sz w:val="28"/>
          <w:szCs w:val="28"/>
        </w:rPr>
        <w:t xml:space="preserve">в течение периода, указанного в </w:t>
      </w:r>
      <w:hyperlink r:id="rId9" w:history="1">
        <w:r w:rsidR="00327E46" w:rsidRPr="00425D4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DE3D61">
        <w:rPr>
          <w:rFonts w:ascii="Times New Roman" w:hAnsi="Times New Roman" w:cs="Times New Roman"/>
          <w:sz w:val="28"/>
          <w:szCs w:val="28"/>
        </w:rPr>
        <w:t>4.7</w:t>
      </w:r>
      <w:r w:rsidR="00327E46" w:rsidRPr="00425D42">
        <w:rPr>
          <w:rFonts w:ascii="Times New Roman" w:hAnsi="Times New Roman" w:cs="Times New Roman"/>
          <w:sz w:val="28"/>
          <w:szCs w:val="28"/>
        </w:rPr>
        <w:t xml:space="preserve"> </w:t>
      </w:r>
      <w:r w:rsidR="00914E3D" w:rsidRPr="00425D42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8221EB" w:rsidRPr="00425D42">
        <w:rPr>
          <w:rFonts w:ascii="Times New Roman" w:hAnsi="Times New Roman" w:cs="Times New Roman"/>
          <w:sz w:val="28"/>
          <w:szCs w:val="28"/>
        </w:rPr>
        <w:t>.</w:t>
      </w:r>
    </w:p>
    <w:p w14:paraId="0AF6D214" w14:textId="27803E25" w:rsidR="008221EB" w:rsidRPr="00425D42" w:rsidRDefault="008221EB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42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w:anchor="p196" w:history="1">
        <w:r w:rsidR="00B201AB" w:rsidRPr="00425D4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DE3D61" w:rsidRPr="00003A61">
        <w:rPr>
          <w:rFonts w:ascii="Times New Roman" w:hAnsi="Times New Roman" w:cs="Times New Roman"/>
          <w:sz w:val="28"/>
          <w:szCs w:val="28"/>
        </w:rPr>
        <w:t>4.</w:t>
      </w:r>
      <w:r w:rsidR="00DE3D61">
        <w:rPr>
          <w:rFonts w:ascii="Times New Roman" w:hAnsi="Times New Roman" w:cs="Times New Roman"/>
          <w:sz w:val="28"/>
          <w:szCs w:val="28"/>
        </w:rPr>
        <w:t>7</w:t>
      </w:r>
      <w:r w:rsidR="00B201AB" w:rsidRPr="00425D42">
        <w:rPr>
          <w:rFonts w:ascii="Times New Roman" w:hAnsi="Times New Roman" w:cs="Times New Roman"/>
          <w:sz w:val="28"/>
          <w:szCs w:val="28"/>
        </w:rPr>
        <w:t xml:space="preserve"> </w:t>
      </w:r>
      <w:r w:rsidRPr="00425D42">
        <w:rPr>
          <w:rFonts w:ascii="Times New Roman" w:hAnsi="Times New Roman" w:cs="Times New Roman"/>
          <w:sz w:val="28"/>
          <w:szCs w:val="28"/>
        </w:rPr>
        <w:t xml:space="preserve">настоящего Регламента, заявителю направляется уведомление о прекращении </w:t>
      </w:r>
      <w:r w:rsidR="00570361">
        <w:rPr>
          <w:rFonts w:ascii="Times New Roman" w:hAnsi="Times New Roman" w:cs="Times New Roman"/>
          <w:sz w:val="28"/>
          <w:szCs w:val="28"/>
        </w:rPr>
        <w:t>оказания</w:t>
      </w:r>
      <w:r w:rsidRPr="00425D42">
        <w:rPr>
          <w:rFonts w:ascii="Times New Roman" w:hAnsi="Times New Roman" w:cs="Times New Roman"/>
          <w:sz w:val="28"/>
          <w:szCs w:val="28"/>
        </w:rPr>
        <w:t xml:space="preserve"> услуги в подсистему </w:t>
      </w:r>
      <w:r w:rsidR="008363DF">
        <w:rPr>
          <w:rFonts w:ascii="Times New Roman" w:hAnsi="Times New Roman" w:cs="Times New Roman"/>
          <w:sz w:val="28"/>
          <w:szCs w:val="28"/>
        </w:rPr>
        <w:t>«</w:t>
      </w:r>
      <w:r w:rsidRPr="00425D42">
        <w:rPr>
          <w:rFonts w:ascii="Times New Roman" w:hAnsi="Times New Roman" w:cs="Times New Roman"/>
          <w:sz w:val="28"/>
          <w:szCs w:val="28"/>
        </w:rPr>
        <w:t>личный кабинет</w:t>
      </w:r>
      <w:r w:rsidR="008363DF">
        <w:rPr>
          <w:rFonts w:ascii="Times New Roman" w:hAnsi="Times New Roman" w:cs="Times New Roman"/>
          <w:sz w:val="28"/>
          <w:szCs w:val="28"/>
        </w:rPr>
        <w:t>»</w:t>
      </w:r>
      <w:r w:rsidRPr="00425D42">
        <w:rPr>
          <w:rFonts w:ascii="Times New Roman" w:hAnsi="Times New Roman" w:cs="Times New Roman"/>
          <w:sz w:val="28"/>
          <w:szCs w:val="28"/>
        </w:rPr>
        <w:t xml:space="preserve"> Портала.</w:t>
      </w:r>
    </w:p>
    <w:p w14:paraId="30832F51" w14:textId="12CDA3B3" w:rsidR="00484983" w:rsidRDefault="0014643F" w:rsidP="003D2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1B7C">
        <w:rPr>
          <w:rFonts w:ascii="Times New Roman" w:hAnsi="Times New Roman" w:cs="Times New Roman"/>
          <w:sz w:val="28"/>
          <w:szCs w:val="28"/>
        </w:rPr>
        <w:t>8</w:t>
      </w:r>
      <w:r w:rsidR="003D2563" w:rsidRPr="003D2563">
        <w:rPr>
          <w:rFonts w:ascii="Times New Roman" w:hAnsi="Times New Roman" w:cs="Times New Roman"/>
          <w:sz w:val="28"/>
          <w:szCs w:val="28"/>
        </w:rPr>
        <w:t xml:space="preserve">. Результатом </w:t>
      </w:r>
      <w:r w:rsidR="007C11B1">
        <w:rPr>
          <w:rFonts w:ascii="Times New Roman" w:hAnsi="Times New Roman" w:cs="Times New Roman"/>
          <w:sz w:val="28"/>
          <w:szCs w:val="28"/>
        </w:rPr>
        <w:t>оказания</w:t>
      </w:r>
      <w:r w:rsidR="007C11B1" w:rsidRPr="003D2563">
        <w:rPr>
          <w:rFonts w:ascii="Times New Roman" w:hAnsi="Times New Roman" w:cs="Times New Roman"/>
          <w:sz w:val="28"/>
          <w:szCs w:val="28"/>
        </w:rPr>
        <w:t xml:space="preserve"> </w:t>
      </w:r>
      <w:r w:rsidR="003D2563" w:rsidRPr="003D2563">
        <w:rPr>
          <w:rFonts w:ascii="Times New Roman" w:hAnsi="Times New Roman" w:cs="Times New Roman"/>
          <w:sz w:val="28"/>
          <w:szCs w:val="28"/>
        </w:rPr>
        <w:t>услуги</w:t>
      </w:r>
      <w:r w:rsidR="005F6DDE">
        <w:rPr>
          <w:rFonts w:ascii="Times New Roman" w:hAnsi="Times New Roman" w:cs="Times New Roman"/>
          <w:sz w:val="28"/>
          <w:szCs w:val="28"/>
        </w:rPr>
        <w:t xml:space="preserve"> по </w:t>
      </w:r>
      <w:r w:rsidR="007C11B1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5F6DDE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3D2563" w:rsidRPr="003D2563">
        <w:rPr>
          <w:rFonts w:ascii="Times New Roman" w:hAnsi="Times New Roman" w:cs="Times New Roman"/>
          <w:sz w:val="28"/>
          <w:szCs w:val="28"/>
        </w:rPr>
        <w:t xml:space="preserve"> явля</w:t>
      </w:r>
      <w:r w:rsidR="008363DF">
        <w:rPr>
          <w:rFonts w:ascii="Times New Roman" w:hAnsi="Times New Roman" w:cs="Times New Roman"/>
          <w:sz w:val="28"/>
          <w:szCs w:val="28"/>
        </w:rPr>
        <w:t>ю</w:t>
      </w:r>
      <w:r w:rsidR="003D2563" w:rsidRPr="003D2563">
        <w:rPr>
          <w:rFonts w:ascii="Times New Roman" w:hAnsi="Times New Roman" w:cs="Times New Roman"/>
          <w:sz w:val="28"/>
          <w:szCs w:val="28"/>
        </w:rPr>
        <w:t>тся:</w:t>
      </w:r>
    </w:p>
    <w:p w14:paraId="33BAF524" w14:textId="451982EE" w:rsidR="000A1427" w:rsidRDefault="00417383" w:rsidP="00460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7029">
        <w:rPr>
          <w:rFonts w:ascii="Times New Roman" w:hAnsi="Times New Roman" w:cs="Times New Roman"/>
          <w:sz w:val="28"/>
          <w:szCs w:val="28"/>
        </w:rPr>
        <w:t>п</w:t>
      </w:r>
      <w:r w:rsidR="00E32B29" w:rsidRPr="00E32B29">
        <w:rPr>
          <w:rFonts w:ascii="Times New Roman" w:hAnsi="Times New Roman" w:cs="Times New Roman"/>
          <w:sz w:val="28"/>
          <w:szCs w:val="28"/>
        </w:rPr>
        <w:t>редоставлени</w:t>
      </w:r>
      <w:r w:rsidR="00E32B29">
        <w:rPr>
          <w:rFonts w:ascii="Times New Roman" w:hAnsi="Times New Roman" w:cs="Times New Roman"/>
          <w:sz w:val="28"/>
          <w:szCs w:val="28"/>
        </w:rPr>
        <w:t>е</w:t>
      </w:r>
      <w:r w:rsidR="00E32B29" w:rsidRPr="00E32B29">
        <w:rPr>
          <w:rFonts w:ascii="Times New Roman" w:hAnsi="Times New Roman" w:cs="Times New Roman"/>
          <w:sz w:val="28"/>
          <w:szCs w:val="28"/>
        </w:rPr>
        <w:t xml:space="preserve"> технических условий </w:t>
      </w:r>
      <w:r w:rsidR="00F07B03" w:rsidRPr="00FD4A14">
        <w:rPr>
          <w:rFonts w:ascii="Times New Roman" w:hAnsi="Times New Roman" w:cs="Times New Roman"/>
          <w:sz w:val="28"/>
          <w:szCs w:val="28"/>
        </w:rPr>
        <w:t xml:space="preserve">на </w:t>
      </w:r>
      <w:r w:rsidR="00F07B03" w:rsidRPr="002C130E">
        <w:rPr>
          <w:rFonts w:ascii="Times New Roman" w:hAnsi="Times New Roman" w:cs="Times New Roman"/>
          <w:sz w:val="28"/>
          <w:szCs w:val="28"/>
        </w:rPr>
        <w:t>подключение объекта</w:t>
      </w:r>
      <w:r w:rsidR="001623AA">
        <w:rPr>
          <w:rFonts w:ascii="Times New Roman" w:hAnsi="Times New Roman" w:cs="Times New Roman"/>
          <w:sz w:val="28"/>
          <w:szCs w:val="28"/>
        </w:rPr>
        <w:t xml:space="preserve"> капитального</w:t>
      </w:r>
      <w:r w:rsidR="00F07B03" w:rsidRPr="002C130E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915CAC" w:rsidRPr="005B6607">
        <w:rPr>
          <w:rFonts w:ascii="Times New Roman" w:hAnsi="Times New Roman" w:cs="Times New Roman"/>
          <w:bCs/>
          <w:sz w:val="28"/>
          <w:szCs w:val="28"/>
        </w:rPr>
        <w:t>к сетям газораспределения</w:t>
      </w:r>
      <w:r w:rsidR="002E7029">
        <w:rPr>
          <w:rFonts w:ascii="Times New Roman" w:hAnsi="Times New Roman" w:cs="Times New Roman"/>
          <w:sz w:val="28"/>
          <w:szCs w:val="28"/>
        </w:rPr>
        <w:t>;</w:t>
      </w:r>
    </w:p>
    <w:p w14:paraId="66553497" w14:textId="0BA6FE73" w:rsidR="002123E8" w:rsidRDefault="00417383" w:rsidP="00212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="009F7F23">
        <w:rPr>
          <w:rStyle w:val="Hyperlink0"/>
          <w:rFonts w:eastAsia="Calibri"/>
        </w:rPr>
        <w:t xml:space="preserve">направление </w:t>
      </w:r>
      <w:r w:rsidR="002123E8">
        <w:rPr>
          <w:rFonts w:ascii="Times New Roman" w:hAnsi="Times New Roman" w:cs="Times New Roman"/>
          <w:sz w:val="28"/>
          <w:szCs w:val="28"/>
        </w:rPr>
        <w:t>мотивированного</w:t>
      </w:r>
      <w:r w:rsidR="002123E8" w:rsidRPr="000A1427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2123E8">
        <w:rPr>
          <w:rFonts w:ascii="Times New Roman" w:hAnsi="Times New Roman" w:cs="Times New Roman"/>
          <w:sz w:val="28"/>
          <w:szCs w:val="28"/>
        </w:rPr>
        <w:t>а</w:t>
      </w:r>
      <w:r w:rsidR="002123E8" w:rsidRPr="000A1427">
        <w:rPr>
          <w:rFonts w:ascii="Times New Roman" w:hAnsi="Times New Roman" w:cs="Times New Roman"/>
          <w:sz w:val="28"/>
          <w:szCs w:val="28"/>
        </w:rPr>
        <w:t xml:space="preserve"> в </w:t>
      </w:r>
      <w:r w:rsidR="002123E8">
        <w:rPr>
          <w:rFonts w:ascii="Times New Roman" w:hAnsi="Times New Roman" w:cs="Times New Roman"/>
          <w:sz w:val="28"/>
          <w:szCs w:val="28"/>
        </w:rPr>
        <w:t xml:space="preserve">предоставлении технических условий </w:t>
      </w:r>
      <w:r w:rsidR="002123E8">
        <w:rPr>
          <w:rStyle w:val="Hyperlink0"/>
          <w:rFonts w:eastAsia="Calibri"/>
        </w:rPr>
        <w:t>при отсутствии технической возможности подключения</w:t>
      </w:r>
      <w:r w:rsidR="002E7029">
        <w:rPr>
          <w:rStyle w:val="Hyperlink0"/>
          <w:rFonts w:eastAsia="Calibri"/>
        </w:rPr>
        <w:t>;</w:t>
      </w:r>
    </w:p>
    <w:p w14:paraId="265B4131" w14:textId="5001EB1F" w:rsidR="000A1427" w:rsidRDefault="00417383" w:rsidP="00460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7029">
        <w:rPr>
          <w:rFonts w:ascii="Times New Roman" w:hAnsi="Times New Roman" w:cs="Times New Roman"/>
          <w:sz w:val="28"/>
          <w:szCs w:val="28"/>
        </w:rPr>
        <w:t>н</w:t>
      </w:r>
      <w:r w:rsidR="000A1427" w:rsidRPr="000A1427">
        <w:rPr>
          <w:rFonts w:ascii="Times New Roman" w:hAnsi="Times New Roman" w:cs="Times New Roman"/>
          <w:sz w:val="28"/>
          <w:szCs w:val="28"/>
        </w:rPr>
        <w:t xml:space="preserve">аправление решения об отказе в </w:t>
      </w:r>
      <w:r w:rsidR="007C11B1">
        <w:rPr>
          <w:rFonts w:ascii="Times New Roman" w:hAnsi="Times New Roman" w:cs="Times New Roman"/>
          <w:sz w:val="28"/>
          <w:szCs w:val="28"/>
        </w:rPr>
        <w:t>оказании</w:t>
      </w:r>
      <w:r w:rsidR="007C11B1" w:rsidRPr="000A1427">
        <w:rPr>
          <w:rFonts w:ascii="Times New Roman" w:hAnsi="Times New Roman" w:cs="Times New Roman"/>
          <w:sz w:val="28"/>
          <w:szCs w:val="28"/>
        </w:rPr>
        <w:t xml:space="preserve"> </w:t>
      </w:r>
      <w:r w:rsidR="009148BD">
        <w:rPr>
          <w:rFonts w:ascii="Times New Roman" w:hAnsi="Times New Roman" w:cs="Times New Roman"/>
          <w:sz w:val="28"/>
          <w:szCs w:val="28"/>
        </w:rPr>
        <w:t>услуги</w:t>
      </w:r>
      <w:r w:rsidR="005F6DDE">
        <w:rPr>
          <w:rFonts w:ascii="Times New Roman" w:hAnsi="Times New Roman" w:cs="Times New Roman"/>
          <w:sz w:val="28"/>
          <w:szCs w:val="28"/>
        </w:rPr>
        <w:t xml:space="preserve"> по </w:t>
      </w:r>
      <w:r w:rsidR="007C11B1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5F6DDE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9148BD">
        <w:rPr>
          <w:rFonts w:ascii="Times New Roman" w:hAnsi="Times New Roman" w:cs="Times New Roman"/>
          <w:sz w:val="28"/>
          <w:szCs w:val="28"/>
        </w:rPr>
        <w:t xml:space="preserve"> </w:t>
      </w:r>
      <w:r w:rsidR="000A1427" w:rsidRPr="000A1427">
        <w:rPr>
          <w:rFonts w:ascii="Times New Roman" w:hAnsi="Times New Roman" w:cs="Times New Roman"/>
          <w:sz w:val="28"/>
          <w:szCs w:val="28"/>
        </w:rPr>
        <w:t>с обоснованием причин отказа.</w:t>
      </w:r>
    </w:p>
    <w:p w14:paraId="4E4E06D8" w14:textId="5AAEB248" w:rsidR="00E32B29" w:rsidRDefault="000A1427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27">
        <w:rPr>
          <w:rFonts w:ascii="Times New Roman" w:hAnsi="Times New Roman" w:cs="Times New Roman"/>
          <w:sz w:val="28"/>
          <w:szCs w:val="28"/>
        </w:rPr>
        <w:t xml:space="preserve">Документ, подтверждающий </w:t>
      </w:r>
      <w:r w:rsidR="007C11B1">
        <w:rPr>
          <w:rFonts w:ascii="Times New Roman" w:hAnsi="Times New Roman" w:cs="Times New Roman"/>
          <w:sz w:val="28"/>
          <w:szCs w:val="28"/>
        </w:rPr>
        <w:t>оказание</w:t>
      </w:r>
      <w:r w:rsidR="007C11B1" w:rsidRPr="000A1427">
        <w:rPr>
          <w:rFonts w:ascii="Times New Roman" w:hAnsi="Times New Roman" w:cs="Times New Roman"/>
          <w:sz w:val="28"/>
          <w:szCs w:val="28"/>
        </w:rPr>
        <w:t xml:space="preserve"> </w:t>
      </w:r>
      <w:r w:rsidRPr="000A1427">
        <w:rPr>
          <w:rFonts w:ascii="Times New Roman" w:hAnsi="Times New Roman" w:cs="Times New Roman"/>
          <w:sz w:val="28"/>
          <w:szCs w:val="28"/>
        </w:rPr>
        <w:t>услуги</w:t>
      </w:r>
      <w:r w:rsidR="005F6DDE">
        <w:rPr>
          <w:rFonts w:ascii="Times New Roman" w:hAnsi="Times New Roman" w:cs="Times New Roman"/>
          <w:sz w:val="28"/>
          <w:szCs w:val="28"/>
        </w:rPr>
        <w:t xml:space="preserve"> по </w:t>
      </w:r>
      <w:r w:rsidR="007C11B1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5F6DDE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Pr="000A1427">
        <w:rPr>
          <w:rFonts w:ascii="Times New Roman" w:hAnsi="Times New Roman" w:cs="Times New Roman"/>
          <w:sz w:val="28"/>
          <w:szCs w:val="28"/>
        </w:rPr>
        <w:t xml:space="preserve">, направляется заявителю в форме электронного документа, подписанного в </w:t>
      </w:r>
      <w:r w:rsidR="00983434" w:rsidRPr="00EF6AD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F7F23">
        <w:rPr>
          <w:rFonts w:ascii="Times New Roman" w:hAnsi="Times New Roman" w:cs="Times New Roman"/>
          <w:sz w:val="28"/>
          <w:szCs w:val="28"/>
        </w:rPr>
        <w:t>разделом «</w:t>
      </w:r>
      <w:r w:rsidR="00983434" w:rsidRPr="00EF6AD2">
        <w:rPr>
          <w:rFonts w:ascii="Times New Roman" w:hAnsi="Times New Roman" w:cs="Times New Roman"/>
          <w:sz w:val="28"/>
          <w:szCs w:val="28"/>
        </w:rPr>
        <w:t>Общи</w:t>
      </w:r>
      <w:r w:rsidR="009F7F23">
        <w:rPr>
          <w:rFonts w:ascii="Times New Roman" w:hAnsi="Times New Roman" w:cs="Times New Roman"/>
          <w:sz w:val="28"/>
          <w:szCs w:val="28"/>
        </w:rPr>
        <w:t>е</w:t>
      </w:r>
      <w:r w:rsidR="00983434" w:rsidRPr="00EF6AD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F7F23">
        <w:rPr>
          <w:rFonts w:ascii="Times New Roman" w:hAnsi="Times New Roman" w:cs="Times New Roman"/>
          <w:sz w:val="28"/>
          <w:szCs w:val="28"/>
        </w:rPr>
        <w:t>»</w:t>
      </w:r>
      <w:r w:rsidR="00983434" w:rsidRPr="00EF6AD2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sz w:val="28"/>
          <w:szCs w:val="28"/>
        </w:rPr>
        <w:t>, в подсистему «личный кабинет»</w:t>
      </w:r>
      <w:r w:rsidRPr="000A1427">
        <w:rPr>
          <w:rFonts w:ascii="Times New Roman" w:hAnsi="Times New Roman" w:cs="Times New Roman"/>
          <w:sz w:val="28"/>
          <w:szCs w:val="28"/>
        </w:rPr>
        <w:t xml:space="preserve"> заявителя на </w:t>
      </w:r>
      <w:r w:rsidR="00A61990">
        <w:rPr>
          <w:rFonts w:ascii="Times New Roman" w:hAnsi="Times New Roman" w:cs="Times New Roman"/>
          <w:sz w:val="28"/>
          <w:szCs w:val="28"/>
        </w:rPr>
        <w:t>Портале</w:t>
      </w:r>
      <w:r w:rsidRPr="000A14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1B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32B29">
        <w:rPr>
          <w:rFonts w:ascii="Times New Roman" w:hAnsi="Times New Roman" w:cs="Times New Roman"/>
          <w:sz w:val="28"/>
          <w:szCs w:val="28"/>
        </w:rPr>
        <w:t xml:space="preserve">технических условий осуществляется </w:t>
      </w:r>
      <w:r w:rsidR="00A55B39">
        <w:rPr>
          <w:rFonts w:ascii="Times New Roman" w:hAnsi="Times New Roman" w:cs="Times New Roman"/>
          <w:sz w:val="28"/>
          <w:szCs w:val="28"/>
        </w:rPr>
        <w:t>бесплатно</w:t>
      </w:r>
      <w:r w:rsidR="00E32B29">
        <w:rPr>
          <w:rFonts w:ascii="Times New Roman" w:hAnsi="Times New Roman" w:cs="Times New Roman"/>
          <w:sz w:val="28"/>
          <w:szCs w:val="28"/>
        </w:rPr>
        <w:t>.</w:t>
      </w:r>
    </w:p>
    <w:p w14:paraId="7326AB28" w14:textId="6FF0BCE9" w:rsidR="00AE52D6" w:rsidRDefault="0014643F" w:rsidP="00E4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1B7C">
        <w:rPr>
          <w:rFonts w:ascii="Times New Roman" w:hAnsi="Times New Roman" w:cs="Times New Roman"/>
          <w:sz w:val="28"/>
          <w:szCs w:val="28"/>
        </w:rPr>
        <w:t>9</w:t>
      </w:r>
      <w:r w:rsidR="00AE52D6">
        <w:rPr>
          <w:rFonts w:ascii="Times New Roman" w:hAnsi="Times New Roman" w:cs="Times New Roman"/>
          <w:sz w:val="28"/>
          <w:szCs w:val="28"/>
        </w:rPr>
        <w:t xml:space="preserve">.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AE52D6">
        <w:rPr>
          <w:rFonts w:ascii="Times New Roman" w:hAnsi="Times New Roman" w:cs="Times New Roman"/>
          <w:sz w:val="28"/>
          <w:szCs w:val="28"/>
        </w:rPr>
        <w:t>:</w:t>
      </w:r>
    </w:p>
    <w:p w14:paraId="61561881" w14:textId="568AC654" w:rsidR="00BB2AE6" w:rsidRPr="00EF6AD2" w:rsidRDefault="00291B7C" w:rsidP="00E4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 П</w:t>
      </w:r>
      <w:r w:rsidR="00BB2AE6">
        <w:rPr>
          <w:rFonts w:ascii="Times New Roman" w:hAnsi="Times New Roman" w:cs="Times New Roman"/>
          <w:sz w:val="28"/>
          <w:szCs w:val="28"/>
        </w:rPr>
        <w:t xml:space="preserve">ри наличии оснований для отказа в приеме документов, установленных настоящим Регламентом,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 xml:space="preserve"> </w:t>
      </w:r>
      <w:r w:rsidR="00BB2AE6">
        <w:rPr>
          <w:rFonts w:ascii="Times New Roman" w:hAnsi="Times New Roman" w:cs="Times New Roman"/>
          <w:sz w:val="28"/>
          <w:szCs w:val="28"/>
        </w:rPr>
        <w:t xml:space="preserve">формирует решение об отказе в приеме документов и направляет заявителю в форме электронного </w:t>
      </w:r>
      <w:r w:rsidR="00BB2AE6" w:rsidRPr="00EF6AD2">
        <w:rPr>
          <w:rFonts w:ascii="Times New Roman" w:hAnsi="Times New Roman" w:cs="Times New Roman"/>
          <w:sz w:val="28"/>
          <w:szCs w:val="28"/>
        </w:rPr>
        <w:t xml:space="preserve">документа, подписанного в </w:t>
      </w:r>
      <w:r w:rsidR="00F877B3" w:rsidRPr="00EF6AD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F7F23">
        <w:rPr>
          <w:rFonts w:ascii="Times New Roman" w:hAnsi="Times New Roman" w:cs="Times New Roman"/>
          <w:sz w:val="28"/>
          <w:szCs w:val="28"/>
        </w:rPr>
        <w:t>разделом «</w:t>
      </w:r>
      <w:r w:rsidR="009F7F23" w:rsidRPr="00EF6AD2">
        <w:rPr>
          <w:rFonts w:ascii="Times New Roman" w:hAnsi="Times New Roman" w:cs="Times New Roman"/>
          <w:sz w:val="28"/>
          <w:szCs w:val="28"/>
        </w:rPr>
        <w:t>Общи</w:t>
      </w:r>
      <w:r w:rsidR="009F7F23">
        <w:rPr>
          <w:rFonts w:ascii="Times New Roman" w:hAnsi="Times New Roman" w:cs="Times New Roman"/>
          <w:sz w:val="28"/>
          <w:szCs w:val="28"/>
        </w:rPr>
        <w:t>е</w:t>
      </w:r>
      <w:r w:rsidR="009F7F23" w:rsidRPr="00EF6AD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F7F23">
        <w:rPr>
          <w:rFonts w:ascii="Times New Roman" w:hAnsi="Times New Roman" w:cs="Times New Roman"/>
          <w:sz w:val="28"/>
          <w:szCs w:val="28"/>
        </w:rPr>
        <w:t>»</w:t>
      </w:r>
      <w:r w:rsidR="009F7F23" w:rsidRPr="00EF6AD2">
        <w:rPr>
          <w:rFonts w:ascii="Times New Roman" w:hAnsi="Times New Roman" w:cs="Times New Roman"/>
          <w:sz w:val="28"/>
          <w:szCs w:val="28"/>
        </w:rPr>
        <w:t xml:space="preserve"> </w:t>
      </w:r>
      <w:r w:rsidR="00F877B3" w:rsidRPr="00EF6AD2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BB2AE6" w:rsidRPr="00EF6AD2">
        <w:rPr>
          <w:rFonts w:ascii="Times New Roman" w:hAnsi="Times New Roman" w:cs="Times New Roman"/>
          <w:sz w:val="28"/>
          <w:szCs w:val="28"/>
        </w:rPr>
        <w:t>, в подсистему «личны</w:t>
      </w:r>
      <w:r w:rsidR="002E7029">
        <w:rPr>
          <w:rFonts w:ascii="Times New Roman" w:hAnsi="Times New Roman" w:cs="Times New Roman"/>
          <w:sz w:val="28"/>
          <w:szCs w:val="28"/>
        </w:rPr>
        <w:t>й кабинет» заявителя на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1C503" w14:textId="7691010D" w:rsidR="00AE52D6" w:rsidRPr="00EF6AD2" w:rsidRDefault="00291B7C" w:rsidP="00A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4.9.2. Н</w:t>
      </w:r>
      <w:r w:rsidR="00AE52D6" w:rsidRPr="00EF6AD2">
        <w:rPr>
          <w:rFonts w:ascii="Times New Roman" w:hAnsi="Times New Roman" w:cs="Times New Roman"/>
          <w:sz w:val="28"/>
          <w:szCs w:val="28"/>
        </w:rPr>
        <w:t xml:space="preserve">аправляет запросы в рамках межведомственного </w:t>
      </w:r>
      <w:r w:rsidR="003862DD" w:rsidRPr="00EF6AD2">
        <w:rPr>
          <w:rFonts w:ascii="Times New Roman" w:hAnsi="Times New Roman" w:cs="Times New Roman"/>
          <w:sz w:val="28"/>
          <w:szCs w:val="28"/>
        </w:rPr>
        <w:t>электронного</w:t>
      </w:r>
      <w:r w:rsidR="00AE52D6" w:rsidRPr="00EF6AD2">
        <w:rPr>
          <w:rFonts w:ascii="Times New Roman" w:hAnsi="Times New Roman" w:cs="Times New Roman"/>
          <w:sz w:val="28"/>
          <w:szCs w:val="28"/>
        </w:rPr>
        <w:t xml:space="preserve"> взаимодействия, для получения информации (сведений), н</w:t>
      </w:r>
      <w:r w:rsidR="002E7029">
        <w:rPr>
          <w:rFonts w:ascii="Times New Roman" w:hAnsi="Times New Roman" w:cs="Times New Roman"/>
          <w:sz w:val="28"/>
          <w:szCs w:val="28"/>
        </w:rPr>
        <w:t>еобходимых для оказания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7FB2FF" w14:textId="0228C074" w:rsidR="00AE52D6" w:rsidRPr="00EF6AD2" w:rsidRDefault="00291B7C" w:rsidP="00A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4.9.3. С</w:t>
      </w:r>
      <w:r w:rsidR="00AE52D6" w:rsidRPr="00EF6AD2">
        <w:rPr>
          <w:rFonts w:ascii="Times New Roman" w:hAnsi="Times New Roman" w:cs="Times New Roman"/>
          <w:sz w:val="28"/>
          <w:szCs w:val="28"/>
        </w:rPr>
        <w:t xml:space="preserve">опоставляет информацию (сведения), полученную путем межведомственного </w:t>
      </w:r>
      <w:r w:rsidR="003862DD" w:rsidRPr="00EF6AD2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AE52D6" w:rsidRPr="00EF6AD2">
        <w:rPr>
          <w:rFonts w:ascii="Times New Roman" w:hAnsi="Times New Roman" w:cs="Times New Roman"/>
          <w:sz w:val="28"/>
          <w:szCs w:val="28"/>
        </w:rPr>
        <w:t>взаимодействия, с документами, информацией (сведени</w:t>
      </w:r>
      <w:r w:rsidR="002E7029">
        <w:rPr>
          <w:rFonts w:ascii="Times New Roman" w:hAnsi="Times New Roman" w:cs="Times New Roman"/>
          <w:sz w:val="28"/>
          <w:szCs w:val="28"/>
        </w:rPr>
        <w:t>ями), полученными от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5C3E32" w14:textId="7CB23434" w:rsidR="00AE52D6" w:rsidRDefault="00291B7C" w:rsidP="00E4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4.9.4. П</w:t>
      </w:r>
      <w:r w:rsidR="00AE52D6" w:rsidRPr="00EF6AD2">
        <w:rPr>
          <w:rFonts w:ascii="Times New Roman" w:hAnsi="Times New Roman" w:cs="Times New Roman"/>
          <w:sz w:val="28"/>
          <w:szCs w:val="28"/>
        </w:rPr>
        <w:t xml:space="preserve">ри наличии оснований для возврата заявки и документов </w:t>
      </w:r>
      <w:r w:rsidR="009F7F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E52D6" w:rsidRPr="00EF6AD2">
        <w:rPr>
          <w:rFonts w:ascii="Times New Roman" w:hAnsi="Times New Roman" w:cs="Times New Roman"/>
          <w:sz w:val="28"/>
          <w:szCs w:val="28"/>
        </w:rPr>
        <w:t xml:space="preserve">без рассмотрения, установленных настоящим Регламентом, </w:t>
      </w:r>
      <w:r w:rsidR="00BC6929" w:rsidRPr="00EF6AD2">
        <w:rPr>
          <w:rFonts w:ascii="Times New Roman" w:hAnsi="Times New Roman" w:cs="Times New Roman"/>
          <w:sz w:val="28"/>
          <w:szCs w:val="28"/>
        </w:rPr>
        <w:t xml:space="preserve">АО «Мособлгаз» </w:t>
      </w:r>
      <w:r w:rsidR="00AE52D6" w:rsidRPr="00EF6AD2">
        <w:rPr>
          <w:rFonts w:ascii="Times New Roman" w:hAnsi="Times New Roman" w:cs="Times New Roman"/>
          <w:sz w:val="28"/>
          <w:szCs w:val="28"/>
        </w:rPr>
        <w:t xml:space="preserve">формирует решение о возврате заявки на предоставление технических условий и приложенных к ней документов без рассмотрения и направляет заявителю в форме электронного документа, подписанного в </w:t>
      </w:r>
      <w:r w:rsidR="00F877B3" w:rsidRPr="00EF6AD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9F7F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77B3" w:rsidRPr="00EF6AD2">
        <w:rPr>
          <w:rFonts w:ascii="Times New Roman" w:hAnsi="Times New Roman" w:cs="Times New Roman"/>
          <w:sz w:val="28"/>
          <w:szCs w:val="28"/>
        </w:rPr>
        <w:t xml:space="preserve">с </w:t>
      </w:r>
      <w:r w:rsidR="009F7F23">
        <w:rPr>
          <w:rFonts w:ascii="Times New Roman" w:hAnsi="Times New Roman" w:cs="Times New Roman"/>
          <w:sz w:val="28"/>
          <w:szCs w:val="28"/>
        </w:rPr>
        <w:t>разделом «</w:t>
      </w:r>
      <w:r w:rsidR="009F7F23" w:rsidRPr="00EF6AD2">
        <w:rPr>
          <w:rFonts w:ascii="Times New Roman" w:hAnsi="Times New Roman" w:cs="Times New Roman"/>
          <w:sz w:val="28"/>
          <w:szCs w:val="28"/>
        </w:rPr>
        <w:t>Общи</w:t>
      </w:r>
      <w:r w:rsidR="009F7F23">
        <w:rPr>
          <w:rFonts w:ascii="Times New Roman" w:hAnsi="Times New Roman" w:cs="Times New Roman"/>
          <w:sz w:val="28"/>
          <w:szCs w:val="28"/>
        </w:rPr>
        <w:t>е</w:t>
      </w:r>
      <w:r w:rsidR="009F7F23" w:rsidRPr="00EF6AD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F7F23">
        <w:rPr>
          <w:rFonts w:ascii="Times New Roman" w:hAnsi="Times New Roman" w:cs="Times New Roman"/>
          <w:sz w:val="28"/>
          <w:szCs w:val="28"/>
        </w:rPr>
        <w:t>»</w:t>
      </w:r>
      <w:r w:rsidR="00F877B3" w:rsidRPr="00EF6AD2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AE52D6" w:rsidRPr="00EF6AD2">
        <w:rPr>
          <w:rFonts w:ascii="Times New Roman" w:hAnsi="Times New Roman" w:cs="Times New Roman"/>
          <w:sz w:val="28"/>
          <w:szCs w:val="28"/>
        </w:rPr>
        <w:t>, в подсистему «личны</w:t>
      </w:r>
      <w:r w:rsidR="002E7029">
        <w:rPr>
          <w:rFonts w:ascii="Times New Roman" w:hAnsi="Times New Roman" w:cs="Times New Roman"/>
          <w:sz w:val="28"/>
          <w:szCs w:val="28"/>
        </w:rPr>
        <w:t>й кабинет» заявителя на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BBA99" w14:textId="3D5F6E7A" w:rsidR="00AE52D6" w:rsidRDefault="00291B7C" w:rsidP="00E4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4.9.5. П</w:t>
      </w:r>
      <w:r w:rsidR="00BB2AE6">
        <w:rPr>
          <w:rFonts w:ascii="Times New Roman" w:hAnsi="Times New Roman" w:cs="Times New Roman"/>
          <w:sz w:val="28"/>
          <w:szCs w:val="28"/>
        </w:rPr>
        <w:t xml:space="preserve">ри наличии оснований для отказа в </w:t>
      </w:r>
      <w:r w:rsidR="00BB2AE6" w:rsidRPr="005E5393">
        <w:rPr>
          <w:rFonts w:ascii="Times New Roman" w:hAnsi="Times New Roman" w:cs="Times New Roman"/>
          <w:sz w:val="28"/>
          <w:szCs w:val="28"/>
        </w:rPr>
        <w:t>предоставлении</w:t>
      </w:r>
      <w:r w:rsidR="00BB2AE6">
        <w:rPr>
          <w:rFonts w:ascii="Times New Roman" w:hAnsi="Times New Roman" w:cs="Times New Roman"/>
          <w:sz w:val="28"/>
          <w:szCs w:val="28"/>
        </w:rPr>
        <w:t xml:space="preserve"> услуги, установленных настоящим Регламентом,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</w:t>
      </w:r>
      <w:r w:rsidR="00BB2AE6">
        <w:rPr>
          <w:rFonts w:ascii="Times New Roman" w:hAnsi="Times New Roman" w:cs="Times New Roman"/>
          <w:sz w:val="28"/>
          <w:szCs w:val="28"/>
        </w:rPr>
        <w:t xml:space="preserve">» формирует </w:t>
      </w:r>
      <w:r w:rsidR="00BB2AE6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предоставлении услуги и направляет заявителю в форме электронного документа, подписанного в </w:t>
      </w:r>
      <w:r w:rsidR="000B63A1">
        <w:rPr>
          <w:rFonts w:ascii="Times New Roman" w:hAnsi="Times New Roman" w:cs="Times New Roman"/>
          <w:sz w:val="28"/>
          <w:szCs w:val="28"/>
        </w:rPr>
        <w:t>соответствии с Общими положениями настоящего Регламента</w:t>
      </w:r>
      <w:r w:rsidR="00BB2AE6">
        <w:rPr>
          <w:rFonts w:ascii="Times New Roman" w:hAnsi="Times New Roman" w:cs="Times New Roman"/>
          <w:sz w:val="28"/>
          <w:szCs w:val="28"/>
        </w:rPr>
        <w:t>, в подсистему «личны</w:t>
      </w:r>
      <w:r w:rsidR="002E7029">
        <w:rPr>
          <w:rFonts w:ascii="Times New Roman" w:hAnsi="Times New Roman" w:cs="Times New Roman"/>
          <w:sz w:val="28"/>
          <w:szCs w:val="28"/>
        </w:rPr>
        <w:t>й кабинет» заявителя на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ED29C1" w14:textId="641486AD" w:rsidR="007C11B1" w:rsidRPr="007C11B1" w:rsidRDefault="00291B7C" w:rsidP="007C1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4.9.6. В</w:t>
      </w:r>
      <w:r w:rsidR="00BB2AE6">
        <w:rPr>
          <w:rFonts w:ascii="Times New Roman" w:hAnsi="Times New Roman" w:cs="Times New Roman"/>
          <w:sz w:val="28"/>
          <w:szCs w:val="28"/>
        </w:rPr>
        <w:t xml:space="preserve"> случае отсутствия оснований для принятия решения об отказе </w:t>
      </w:r>
      <w:r w:rsidR="009F7F23">
        <w:rPr>
          <w:rFonts w:ascii="Times New Roman" w:hAnsi="Times New Roman" w:cs="Times New Roman"/>
          <w:sz w:val="28"/>
          <w:szCs w:val="28"/>
        </w:rPr>
        <w:t xml:space="preserve"> </w:t>
      </w:r>
      <w:r w:rsidR="00BB2AE6">
        <w:rPr>
          <w:rFonts w:ascii="Times New Roman" w:hAnsi="Times New Roman" w:cs="Times New Roman"/>
          <w:sz w:val="28"/>
          <w:szCs w:val="28"/>
        </w:rPr>
        <w:t>в предоставления услуги, установленных на</w:t>
      </w:r>
      <w:r w:rsidR="00492196">
        <w:rPr>
          <w:rFonts w:ascii="Times New Roman" w:hAnsi="Times New Roman" w:cs="Times New Roman"/>
          <w:sz w:val="28"/>
          <w:szCs w:val="28"/>
        </w:rPr>
        <w:t xml:space="preserve">стоящим </w:t>
      </w:r>
      <w:r w:rsidR="009F7F23">
        <w:rPr>
          <w:rFonts w:ascii="Times New Roman" w:hAnsi="Times New Roman" w:cs="Times New Roman"/>
          <w:sz w:val="28"/>
          <w:szCs w:val="28"/>
        </w:rPr>
        <w:t>Р</w:t>
      </w:r>
      <w:r w:rsidR="00492196">
        <w:rPr>
          <w:rFonts w:ascii="Times New Roman" w:hAnsi="Times New Roman" w:cs="Times New Roman"/>
          <w:sz w:val="28"/>
          <w:szCs w:val="28"/>
        </w:rPr>
        <w:t>егламенто</w:t>
      </w:r>
      <w:r w:rsidR="009F7F23">
        <w:rPr>
          <w:rFonts w:ascii="Times New Roman" w:hAnsi="Times New Roman" w:cs="Times New Roman"/>
          <w:sz w:val="28"/>
          <w:szCs w:val="28"/>
        </w:rPr>
        <w:t>м</w:t>
      </w:r>
      <w:r w:rsidR="00492196">
        <w:rPr>
          <w:rFonts w:ascii="Times New Roman" w:hAnsi="Times New Roman" w:cs="Times New Roman"/>
          <w:sz w:val="28"/>
          <w:szCs w:val="28"/>
        </w:rPr>
        <w:t xml:space="preserve">, </w:t>
      </w:r>
      <w:r w:rsidR="00DE62E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B2AE6">
        <w:rPr>
          <w:rFonts w:ascii="Times New Roman" w:hAnsi="Times New Roman" w:cs="Times New Roman"/>
          <w:sz w:val="28"/>
          <w:szCs w:val="28"/>
        </w:rPr>
        <w:t xml:space="preserve"> п</w:t>
      </w:r>
      <w:r w:rsidR="007C11B1" w:rsidRPr="007C11B1">
        <w:rPr>
          <w:rFonts w:ascii="Times New Roman" w:hAnsi="Times New Roman" w:cs="Times New Roman"/>
          <w:sz w:val="28"/>
          <w:szCs w:val="28"/>
        </w:rPr>
        <w:t xml:space="preserve">роводит оценку </w:t>
      </w:r>
      <w:r w:rsidR="00492196">
        <w:rPr>
          <w:rFonts w:ascii="Times New Roman" w:hAnsi="Times New Roman" w:cs="Times New Roman"/>
          <w:sz w:val="28"/>
          <w:szCs w:val="28"/>
        </w:rPr>
        <w:t>наличия технической возможности</w:t>
      </w:r>
      <w:r w:rsidR="002E7029">
        <w:rPr>
          <w:rFonts w:ascii="Times New Roman" w:hAnsi="Times New Roman" w:cs="Times New Roman"/>
          <w:sz w:val="28"/>
          <w:szCs w:val="28"/>
        </w:rPr>
        <w:t xml:space="preserve"> подключения</w:t>
      </w:r>
      <w:r w:rsidR="00D916A3">
        <w:rPr>
          <w:rFonts w:ascii="Times New Roman" w:hAnsi="Times New Roman" w:cs="Times New Roman"/>
          <w:sz w:val="28"/>
          <w:szCs w:val="28"/>
        </w:rPr>
        <w:t xml:space="preserve"> (технологического присоединения) объекта капительного строительства к сети газораспределения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B78693" w14:textId="3EA5B376" w:rsidR="0089043F" w:rsidRDefault="00291B7C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4.9.7. Г</w:t>
      </w:r>
      <w:r w:rsidR="007C11B1" w:rsidRPr="007C11B1">
        <w:rPr>
          <w:rFonts w:ascii="Times New Roman" w:hAnsi="Times New Roman" w:cs="Times New Roman"/>
          <w:sz w:val="28"/>
          <w:szCs w:val="28"/>
        </w:rPr>
        <w:t xml:space="preserve">отовит проект технических условий на подключение объекта </w:t>
      </w:r>
      <w:r w:rsidR="00E20F3A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7C11B1" w:rsidRPr="007C11B1">
        <w:rPr>
          <w:rFonts w:ascii="Times New Roman" w:hAnsi="Times New Roman" w:cs="Times New Roman"/>
          <w:sz w:val="28"/>
          <w:szCs w:val="28"/>
        </w:rPr>
        <w:t xml:space="preserve">строительства к </w:t>
      </w:r>
      <w:r w:rsidR="00D04148">
        <w:rPr>
          <w:rFonts w:ascii="Times New Roman" w:hAnsi="Times New Roman" w:cs="Times New Roman"/>
          <w:sz w:val="28"/>
          <w:szCs w:val="28"/>
        </w:rPr>
        <w:t xml:space="preserve">сетям </w:t>
      </w:r>
      <w:r w:rsidR="00E20F3A">
        <w:rPr>
          <w:rFonts w:ascii="Times New Roman" w:hAnsi="Times New Roman" w:cs="Times New Roman"/>
          <w:sz w:val="28"/>
          <w:szCs w:val="28"/>
        </w:rPr>
        <w:t>газораспредел</w:t>
      </w:r>
      <w:r w:rsidR="00D04148">
        <w:rPr>
          <w:rFonts w:ascii="Times New Roman" w:hAnsi="Times New Roman" w:cs="Times New Roman"/>
          <w:sz w:val="28"/>
          <w:szCs w:val="28"/>
        </w:rPr>
        <w:t>ения</w:t>
      </w:r>
      <w:r w:rsidR="00E20F3A">
        <w:rPr>
          <w:rFonts w:ascii="Times New Roman" w:hAnsi="Times New Roman" w:cs="Times New Roman"/>
          <w:sz w:val="28"/>
          <w:szCs w:val="28"/>
        </w:rPr>
        <w:t xml:space="preserve"> </w:t>
      </w:r>
      <w:r w:rsidR="007C11B1" w:rsidRPr="007C11B1">
        <w:rPr>
          <w:rFonts w:ascii="Times New Roman" w:hAnsi="Times New Roman" w:cs="Times New Roman"/>
          <w:sz w:val="28"/>
          <w:szCs w:val="28"/>
        </w:rPr>
        <w:t>или решения об отказе в оказании услуги в связи с отсутствием технической возможности подключения и передает на подпись уполномоченному сотруднику</w:t>
      </w:r>
      <w:r w:rsidR="00DE62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11B1" w:rsidRPr="007C11B1">
        <w:rPr>
          <w:rFonts w:ascii="Times New Roman" w:hAnsi="Times New Roman" w:cs="Times New Roman"/>
          <w:sz w:val="28"/>
          <w:szCs w:val="28"/>
        </w:rPr>
        <w:t xml:space="preserve">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7C11B1" w:rsidRPr="007C11B1">
        <w:rPr>
          <w:rFonts w:ascii="Times New Roman" w:hAnsi="Times New Roman" w:cs="Times New Roman"/>
          <w:sz w:val="28"/>
          <w:szCs w:val="28"/>
        </w:rPr>
        <w:t>.</w:t>
      </w:r>
    </w:p>
    <w:p w14:paraId="028E8010" w14:textId="75E28A9C" w:rsidR="00371B81" w:rsidRDefault="0014643F" w:rsidP="0060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71B81">
        <w:rPr>
          <w:rFonts w:ascii="Times New Roman" w:hAnsi="Times New Roman" w:cs="Times New Roman"/>
          <w:sz w:val="28"/>
          <w:szCs w:val="28"/>
        </w:rPr>
        <w:t>1</w:t>
      </w:r>
      <w:r w:rsidR="00582D57">
        <w:rPr>
          <w:rFonts w:ascii="Times New Roman" w:hAnsi="Times New Roman" w:cs="Times New Roman"/>
          <w:sz w:val="28"/>
          <w:szCs w:val="28"/>
        </w:rPr>
        <w:t>0</w:t>
      </w:r>
      <w:r w:rsidR="00371B81">
        <w:rPr>
          <w:rFonts w:ascii="Times New Roman" w:hAnsi="Times New Roman" w:cs="Times New Roman"/>
          <w:sz w:val="28"/>
          <w:szCs w:val="28"/>
        </w:rPr>
        <w:t>.</w:t>
      </w:r>
      <w:r w:rsidR="003A4429">
        <w:rPr>
          <w:rFonts w:ascii="Times New Roman" w:hAnsi="Times New Roman" w:cs="Times New Roman"/>
          <w:sz w:val="28"/>
          <w:szCs w:val="28"/>
        </w:rPr>
        <w:t xml:space="preserve"> </w:t>
      </w:r>
      <w:r w:rsidR="000F35A4">
        <w:rPr>
          <w:rFonts w:ascii="Times New Roman" w:hAnsi="Times New Roman" w:cs="Times New Roman"/>
          <w:sz w:val="28"/>
          <w:szCs w:val="28"/>
        </w:rPr>
        <w:t>Результат оказания услуги</w:t>
      </w:r>
      <w:r w:rsidR="00117558" w:rsidRPr="00117558">
        <w:t xml:space="preserve"> </w:t>
      </w:r>
      <w:r w:rsidR="00117558" w:rsidRPr="00117558">
        <w:rPr>
          <w:rFonts w:ascii="Times New Roman" w:hAnsi="Times New Roman" w:cs="Times New Roman"/>
          <w:sz w:val="28"/>
          <w:szCs w:val="28"/>
        </w:rPr>
        <w:t xml:space="preserve">по </w:t>
      </w:r>
      <w:r w:rsidR="00E20F3A">
        <w:rPr>
          <w:rFonts w:ascii="Times New Roman" w:hAnsi="Times New Roman" w:cs="Times New Roman"/>
          <w:sz w:val="28"/>
          <w:szCs w:val="28"/>
        </w:rPr>
        <w:t>предоставлению</w:t>
      </w:r>
      <w:r w:rsidR="00E20F3A" w:rsidRPr="00117558">
        <w:rPr>
          <w:rFonts w:ascii="Times New Roman" w:hAnsi="Times New Roman" w:cs="Times New Roman"/>
          <w:sz w:val="28"/>
          <w:szCs w:val="28"/>
        </w:rPr>
        <w:t xml:space="preserve"> </w:t>
      </w:r>
      <w:r w:rsidR="00117558" w:rsidRPr="00117558">
        <w:rPr>
          <w:rFonts w:ascii="Times New Roman" w:hAnsi="Times New Roman" w:cs="Times New Roman"/>
          <w:sz w:val="28"/>
          <w:szCs w:val="28"/>
        </w:rPr>
        <w:t>технических условий</w:t>
      </w:r>
      <w:r w:rsidR="000F35A4" w:rsidRPr="003339A0">
        <w:rPr>
          <w:rFonts w:ascii="Times New Roman" w:hAnsi="Times New Roman" w:cs="Times New Roman"/>
          <w:sz w:val="28"/>
          <w:szCs w:val="28"/>
        </w:rPr>
        <w:t xml:space="preserve">, подписанный с использованием электронной подписи </w:t>
      </w:r>
      <w:r w:rsidR="00E23BA1">
        <w:rPr>
          <w:rFonts w:ascii="Times New Roman" w:hAnsi="Times New Roman" w:cs="Times New Roman"/>
          <w:sz w:val="28"/>
          <w:szCs w:val="28"/>
        </w:rPr>
        <w:t xml:space="preserve">уполномоченного лица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04530">
        <w:rPr>
          <w:rFonts w:ascii="Times New Roman" w:hAnsi="Times New Roman" w:cs="Times New Roman"/>
          <w:sz w:val="28"/>
          <w:szCs w:val="28"/>
        </w:rPr>
        <w:t>,</w:t>
      </w:r>
      <w:r w:rsidR="000F35A4">
        <w:rPr>
          <w:rFonts w:ascii="Times New Roman" w:hAnsi="Times New Roman" w:cs="Times New Roman"/>
          <w:sz w:val="28"/>
          <w:szCs w:val="28"/>
        </w:rPr>
        <w:t xml:space="preserve"> </w:t>
      </w:r>
      <w:r w:rsidR="003339A0" w:rsidRPr="003339A0">
        <w:rPr>
          <w:rFonts w:ascii="Times New Roman" w:hAnsi="Times New Roman" w:cs="Times New Roman"/>
          <w:sz w:val="28"/>
          <w:szCs w:val="28"/>
        </w:rPr>
        <w:t>направляет</w:t>
      </w:r>
      <w:r w:rsidR="000F35A4">
        <w:rPr>
          <w:rFonts w:ascii="Times New Roman" w:hAnsi="Times New Roman" w:cs="Times New Roman"/>
          <w:sz w:val="28"/>
          <w:szCs w:val="28"/>
        </w:rPr>
        <w:t>ся</w:t>
      </w:r>
      <w:r w:rsidR="003339A0" w:rsidRPr="003339A0">
        <w:rPr>
          <w:rFonts w:ascii="Times New Roman" w:hAnsi="Times New Roman" w:cs="Times New Roman"/>
          <w:sz w:val="28"/>
          <w:szCs w:val="28"/>
        </w:rPr>
        <w:t xml:space="preserve"> заявителю в </w:t>
      </w:r>
      <w:r w:rsidR="003339A0">
        <w:rPr>
          <w:rFonts w:ascii="Times New Roman" w:hAnsi="Times New Roman" w:cs="Times New Roman"/>
          <w:sz w:val="28"/>
          <w:szCs w:val="28"/>
        </w:rPr>
        <w:t>«</w:t>
      </w:r>
      <w:r w:rsidR="003339A0" w:rsidRPr="003339A0">
        <w:rPr>
          <w:rFonts w:ascii="Times New Roman" w:hAnsi="Times New Roman" w:cs="Times New Roman"/>
          <w:sz w:val="28"/>
          <w:szCs w:val="28"/>
        </w:rPr>
        <w:t>личный кабинет</w:t>
      </w:r>
      <w:r w:rsidR="003339A0">
        <w:rPr>
          <w:rFonts w:ascii="Times New Roman" w:hAnsi="Times New Roman" w:cs="Times New Roman"/>
          <w:sz w:val="28"/>
          <w:szCs w:val="28"/>
        </w:rPr>
        <w:t>»</w:t>
      </w:r>
      <w:r w:rsidR="003339A0" w:rsidRPr="003339A0">
        <w:rPr>
          <w:rFonts w:ascii="Times New Roman" w:hAnsi="Times New Roman" w:cs="Times New Roman"/>
          <w:sz w:val="28"/>
          <w:szCs w:val="28"/>
        </w:rPr>
        <w:t xml:space="preserve"> </w:t>
      </w:r>
      <w:r w:rsidR="000F35A4">
        <w:rPr>
          <w:rFonts w:ascii="Times New Roman" w:hAnsi="Times New Roman" w:cs="Times New Roman"/>
          <w:sz w:val="28"/>
          <w:szCs w:val="28"/>
        </w:rPr>
        <w:t xml:space="preserve">на </w:t>
      </w:r>
      <w:r w:rsidR="003339A0" w:rsidRPr="003339A0">
        <w:rPr>
          <w:rFonts w:ascii="Times New Roman" w:hAnsi="Times New Roman" w:cs="Times New Roman"/>
          <w:sz w:val="28"/>
          <w:szCs w:val="28"/>
        </w:rPr>
        <w:t>Портал</w:t>
      </w:r>
      <w:r w:rsidR="000F35A4">
        <w:rPr>
          <w:rFonts w:ascii="Times New Roman" w:hAnsi="Times New Roman" w:cs="Times New Roman"/>
          <w:sz w:val="28"/>
          <w:szCs w:val="28"/>
        </w:rPr>
        <w:t>е</w:t>
      </w:r>
      <w:r w:rsidR="003339A0" w:rsidRPr="003339A0">
        <w:rPr>
          <w:rFonts w:ascii="Times New Roman" w:hAnsi="Times New Roman" w:cs="Times New Roman"/>
          <w:sz w:val="28"/>
          <w:szCs w:val="28"/>
        </w:rPr>
        <w:t>.</w:t>
      </w:r>
      <w:r w:rsidR="00371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2B46E" w14:textId="2FD38CB4" w:rsidR="0060695C" w:rsidRPr="0060695C" w:rsidRDefault="00466AD0" w:rsidP="0060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AD0">
        <w:rPr>
          <w:rFonts w:ascii="Times New Roman" w:hAnsi="Times New Roman" w:cs="Times New Roman"/>
          <w:sz w:val="28"/>
          <w:szCs w:val="28"/>
        </w:rPr>
        <w:t xml:space="preserve">Сведения о результате </w:t>
      </w:r>
      <w:r w:rsidR="0066132F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466AD0">
        <w:rPr>
          <w:rFonts w:ascii="Times New Roman" w:hAnsi="Times New Roman" w:cs="Times New Roman"/>
          <w:sz w:val="28"/>
          <w:szCs w:val="28"/>
        </w:rPr>
        <w:t xml:space="preserve">услуги вносятся в состав данных электронного хранилища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Pr="00466AD0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hAnsi="Times New Roman" w:cs="Times New Roman"/>
          <w:sz w:val="28"/>
          <w:szCs w:val="28"/>
        </w:rPr>
        <w:t xml:space="preserve">и автоматически передаются </w:t>
      </w:r>
      <w:r w:rsidR="00A41237">
        <w:rPr>
          <w:rFonts w:ascii="Times New Roman" w:hAnsi="Times New Roman" w:cs="Times New Roman"/>
          <w:sz w:val="28"/>
          <w:szCs w:val="28"/>
        </w:rPr>
        <w:t>по</w:t>
      </w:r>
      <w:r w:rsidRPr="00466AD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A41237">
        <w:rPr>
          <w:rFonts w:ascii="Times New Roman" w:hAnsi="Times New Roman" w:cs="Times New Roman"/>
          <w:sz w:val="28"/>
          <w:szCs w:val="28"/>
        </w:rPr>
        <w:t>у</w:t>
      </w:r>
      <w:r w:rsidR="00E23BA1">
        <w:rPr>
          <w:rFonts w:ascii="Times New Roman" w:hAnsi="Times New Roman" w:cs="Times New Roman"/>
          <w:sz w:val="28"/>
          <w:szCs w:val="28"/>
        </w:rPr>
        <w:t xml:space="preserve"> от органа исполнительной власти </w:t>
      </w:r>
      <w:r w:rsidR="004B793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23BA1">
        <w:rPr>
          <w:rFonts w:ascii="Times New Roman" w:hAnsi="Times New Roman" w:cs="Times New Roman"/>
          <w:sz w:val="28"/>
          <w:szCs w:val="28"/>
        </w:rPr>
        <w:t>Москвы</w:t>
      </w:r>
      <w:r w:rsidRPr="00466AD0">
        <w:rPr>
          <w:rFonts w:ascii="Times New Roman" w:hAnsi="Times New Roman" w:cs="Times New Roman"/>
          <w:sz w:val="28"/>
          <w:szCs w:val="28"/>
        </w:rPr>
        <w:t xml:space="preserve"> в Базовый регистр в следующем составе</w:t>
      </w:r>
      <w:r w:rsidR="0060695C" w:rsidRPr="0060695C">
        <w:rPr>
          <w:rFonts w:ascii="Times New Roman" w:hAnsi="Times New Roman" w:cs="Times New Roman"/>
          <w:sz w:val="28"/>
          <w:szCs w:val="28"/>
        </w:rPr>
        <w:t>:</w:t>
      </w:r>
    </w:p>
    <w:p w14:paraId="19598C40" w14:textId="0EEC6D39" w:rsidR="00450108" w:rsidRPr="003862DD" w:rsidRDefault="00810167" w:rsidP="00810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Pr="003862DD">
        <w:rPr>
          <w:rFonts w:ascii="Times New Roman" w:eastAsia="Calibri" w:hAnsi="Times New Roman" w:cs="Times New Roman"/>
          <w:bCs/>
          <w:sz w:val="28"/>
          <w:szCs w:val="28"/>
        </w:rPr>
        <w:t>номер технических условий на подключени</w:t>
      </w:r>
      <w:r w:rsidR="008B1F25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3862DD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 капитального строительства к сетям газораспределения;</w:t>
      </w:r>
    </w:p>
    <w:p w14:paraId="1ACF13AC" w14:textId="7E6870A6" w:rsidR="00DF663F" w:rsidRDefault="00810167" w:rsidP="00810167">
      <w:pPr>
        <w:spacing w:after="0" w:line="240" w:lineRule="auto"/>
        <w:ind w:firstLine="708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– </w:t>
      </w:r>
      <w:r w:rsidRPr="00810167">
        <w:rPr>
          <w:rFonts w:ascii="Times New Roman" w:eastAsia="Calibri" w:hAnsi="Times New Roman" w:cs="Times New Roman"/>
          <w:sz w:val="28"/>
          <w:szCs w:val="28"/>
        </w:rPr>
        <w:t xml:space="preserve">дата подготовки технических условий на подключение объекта капитального строительства </w:t>
      </w:r>
      <w:r w:rsidRPr="00810167">
        <w:rPr>
          <w:rFonts w:ascii="Times New Roman" w:eastAsia="Calibri" w:hAnsi="Times New Roman" w:cs="Times New Roman"/>
          <w:bCs/>
          <w:sz w:val="28"/>
          <w:szCs w:val="28"/>
        </w:rPr>
        <w:t>к сетям газораспределения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9F623AE" w14:textId="6875B2EF" w:rsidR="00810167" w:rsidRDefault="00810167" w:rsidP="00810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Pr="0060695C">
        <w:rPr>
          <w:rFonts w:ascii="Times New Roman" w:hAnsi="Times New Roman" w:cs="Times New Roman"/>
          <w:sz w:val="28"/>
          <w:szCs w:val="28"/>
        </w:rPr>
        <w:t xml:space="preserve">срок действия технических условий на подключение объекта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Pr="0060695C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5B6607">
        <w:rPr>
          <w:rFonts w:ascii="Times New Roman" w:eastAsia="Times New Roman" w:hAnsi="Times New Roman" w:cs="Times New Roman"/>
          <w:bCs/>
          <w:sz w:val="28"/>
          <w:szCs w:val="28"/>
        </w:rPr>
        <w:t>к сетям газораспределения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AF10B78" w14:textId="1FEB825F" w:rsidR="00810167" w:rsidRPr="00C4736E" w:rsidRDefault="00810167" w:rsidP="00810167">
      <w:pPr>
        <w:spacing w:after="0" w:line="240" w:lineRule="auto"/>
        <w:ind w:firstLine="708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– </w:t>
      </w:r>
      <w:r w:rsidR="00C4736E" w:rsidRPr="003862DD">
        <w:rPr>
          <w:rStyle w:val="Hyperlink0"/>
          <w:rFonts w:eastAsia="Calibri"/>
        </w:rPr>
        <w:t>наименование заявителя, ОГРН/ОГРНИП, ИНН (для юридических лиц и индивидуальных предпринимателей);</w:t>
      </w:r>
      <w:r w:rsidRPr="00C4736E">
        <w:rPr>
          <w:rStyle w:val="Hyperlink0"/>
          <w:rFonts w:eastAsia="Calibri"/>
        </w:rPr>
        <w:t xml:space="preserve"> </w:t>
      </w:r>
    </w:p>
    <w:p w14:paraId="2AA42576" w14:textId="13AC40A4" w:rsidR="00810167" w:rsidRDefault="00810167" w:rsidP="00D60EB4">
      <w:pPr>
        <w:spacing w:after="0" w:line="240" w:lineRule="auto"/>
        <w:ind w:firstLine="708"/>
        <w:jc w:val="both"/>
        <w:rPr>
          <w:rStyle w:val="Hyperlink0"/>
          <w:rFonts w:eastAsia="Calibri"/>
        </w:rPr>
      </w:pPr>
      <w:r w:rsidRPr="00C4736E">
        <w:rPr>
          <w:rStyle w:val="Hyperlink0"/>
          <w:rFonts w:eastAsia="Calibri"/>
        </w:rPr>
        <w:t>–</w:t>
      </w:r>
      <w:r w:rsidRPr="00BA53DF">
        <w:rPr>
          <w:rStyle w:val="Hyperlink0"/>
          <w:rFonts w:eastAsia="Calibri"/>
        </w:rPr>
        <w:t xml:space="preserve"> </w:t>
      </w:r>
      <w:r w:rsidR="00C4736E" w:rsidRPr="003862DD">
        <w:rPr>
          <w:rStyle w:val="Hyperlink0"/>
          <w:rFonts w:eastAsia="Calibri"/>
        </w:rPr>
        <w:t>фамилия, имя, отчество, СНИЛС (при наличии), серия и номер паспорта (при наличии), дата выдачи паспорта (при наличии) (для физических лиц);</w:t>
      </w:r>
    </w:p>
    <w:p w14:paraId="05ACFAA7" w14:textId="42DCD354" w:rsidR="00810167" w:rsidRDefault="00810167" w:rsidP="00810167">
      <w:pPr>
        <w:spacing w:after="0" w:line="240" w:lineRule="auto"/>
        <w:ind w:firstLine="708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–</w:t>
      </w:r>
      <w:r w:rsidR="00D60EB4">
        <w:rPr>
          <w:rStyle w:val="Hyperlink0"/>
          <w:rFonts w:eastAsia="Calibri"/>
        </w:rPr>
        <w:t xml:space="preserve"> </w:t>
      </w:r>
      <w:r w:rsidR="00D60EB4" w:rsidRPr="0060695C">
        <w:rPr>
          <w:rFonts w:ascii="Times New Roman" w:hAnsi="Times New Roman" w:cs="Times New Roman"/>
          <w:sz w:val="28"/>
          <w:szCs w:val="28"/>
        </w:rPr>
        <w:t>адрес объекта</w:t>
      </w:r>
      <w:r w:rsidR="00D60EB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строительства;</w:t>
      </w:r>
    </w:p>
    <w:p w14:paraId="5A580195" w14:textId="1C389C9C" w:rsidR="00810167" w:rsidRDefault="00810167" w:rsidP="00810167">
      <w:pPr>
        <w:spacing w:after="0" w:line="240" w:lineRule="auto"/>
        <w:ind w:firstLine="708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–</w:t>
      </w:r>
      <w:r w:rsidR="00D60EB4">
        <w:rPr>
          <w:rStyle w:val="Hyperlink0"/>
          <w:rFonts w:eastAsia="Calibri"/>
        </w:rPr>
        <w:t xml:space="preserve"> наименование объекта присоединения;</w:t>
      </w:r>
    </w:p>
    <w:p w14:paraId="5BC617B0" w14:textId="3FFED37F" w:rsidR="00810167" w:rsidRDefault="00810167" w:rsidP="00810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>–</w:t>
      </w:r>
      <w:r w:rsidR="00D60EB4">
        <w:rPr>
          <w:rStyle w:val="Hyperlink0"/>
          <w:rFonts w:eastAsia="Calibri"/>
        </w:rPr>
        <w:t xml:space="preserve"> </w:t>
      </w:r>
      <w:r w:rsidR="00D60EB4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наличии);</w:t>
      </w:r>
    </w:p>
    <w:p w14:paraId="2E0496D7" w14:textId="18C05BB7" w:rsidR="00D60EB4" w:rsidRDefault="00D60EB4" w:rsidP="00D60EB4">
      <w:pPr>
        <w:spacing w:after="0" w:line="240" w:lineRule="auto"/>
        <w:ind w:firstLine="708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– категория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AD7FE9" w14:textId="09948035" w:rsidR="00D60EB4" w:rsidRDefault="00D60EB4" w:rsidP="00D60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="00BA53DF">
        <w:rPr>
          <w:rFonts w:ascii="Times New Roman" w:hAnsi="Times New Roman" w:cs="Times New Roman"/>
          <w:sz w:val="28"/>
          <w:szCs w:val="28"/>
        </w:rPr>
        <w:t>м</w:t>
      </w:r>
      <w:r w:rsidRPr="00D60EB4">
        <w:rPr>
          <w:rFonts w:ascii="Times New Roman" w:hAnsi="Times New Roman" w:cs="Times New Roman"/>
          <w:sz w:val="28"/>
          <w:szCs w:val="28"/>
        </w:rPr>
        <w:t>аксимальный часовой расход газа (куб. 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D89CE0" w14:textId="6B3B4FEB" w:rsidR="00D60EB4" w:rsidRDefault="00D60EB4" w:rsidP="00D60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="00BA53DF">
        <w:rPr>
          <w:rFonts w:ascii="Times New Roman" w:hAnsi="Times New Roman" w:cs="Times New Roman"/>
          <w:sz w:val="28"/>
          <w:szCs w:val="28"/>
        </w:rPr>
        <w:t>э</w:t>
      </w:r>
      <w:r w:rsidRPr="00D60EB4">
        <w:rPr>
          <w:rFonts w:ascii="Times New Roman" w:hAnsi="Times New Roman" w:cs="Times New Roman"/>
          <w:sz w:val="28"/>
          <w:szCs w:val="28"/>
        </w:rPr>
        <w:t>лектронный образ</w:t>
      </w:r>
      <w:r w:rsidR="00492196">
        <w:rPr>
          <w:rFonts w:ascii="Times New Roman" w:hAnsi="Times New Roman" w:cs="Times New Roman"/>
          <w:sz w:val="28"/>
          <w:szCs w:val="28"/>
        </w:rPr>
        <w:t xml:space="preserve"> технических условий в формате </w:t>
      </w:r>
      <w:r w:rsidRPr="00D60EB4"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89393C" w14:textId="77777777" w:rsidR="004A766D" w:rsidRDefault="004A766D" w:rsidP="00D60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DDBBBA" w14:textId="77777777" w:rsidR="00582D57" w:rsidRDefault="00EB4A29" w:rsidP="00173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07E48" w:rsidRPr="00FE4D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6AD0">
        <w:rPr>
          <w:rFonts w:ascii="Times New Roman" w:hAnsi="Times New Roman" w:cs="Times New Roman"/>
          <w:b/>
          <w:sz w:val="28"/>
          <w:szCs w:val="28"/>
        </w:rPr>
        <w:t xml:space="preserve">Оказание </w:t>
      </w:r>
      <w:r w:rsidR="009F10D0">
        <w:rPr>
          <w:rFonts w:ascii="Times New Roman" w:hAnsi="Times New Roman" w:cs="Times New Roman"/>
          <w:b/>
          <w:sz w:val="28"/>
          <w:szCs w:val="28"/>
        </w:rPr>
        <w:t>услуги по з</w:t>
      </w:r>
      <w:r w:rsidR="00DF663F" w:rsidRPr="009F10D0">
        <w:rPr>
          <w:rFonts w:ascii="Times New Roman" w:hAnsi="Times New Roman" w:cs="Times New Roman"/>
          <w:b/>
          <w:sz w:val="28"/>
          <w:szCs w:val="28"/>
        </w:rPr>
        <w:t>аключени</w:t>
      </w:r>
      <w:r w:rsidR="009F10D0">
        <w:rPr>
          <w:rFonts w:ascii="Times New Roman" w:hAnsi="Times New Roman" w:cs="Times New Roman"/>
          <w:b/>
          <w:sz w:val="28"/>
          <w:szCs w:val="28"/>
        </w:rPr>
        <w:t>ю</w:t>
      </w:r>
      <w:r w:rsidR="00DF663F" w:rsidRPr="009F10D0">
        <w:rPr>
          <w:rFonts w:ascii="Times New Roman" w:hAnsi="Times New Roman" w:cs="Times New Roman"/>
          <w:b/>
          <w:sz w:val="28"/>
          <w:szCs w:val="28"/>
        </w:rPr>
        <w:t xml:space="preserve"> договора о подключении </w:t>
      </w:r>
    </w:p>
    <w:p w14:paraId="4B22D37E" w14:textId="1F26E26D" w:rsidR="009F10D0" w:rsidRDefault="00D916A3" w:rsidP="00173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объектов капитального строительства </w:t>
      </w:r>
      <w:r w:rsidR="00A90F96" w:rsidRPr="00986DF5">
        <w:rPr>
          <w:rFonts w:ascii="Times New Roman" w:eastAsia="Times New Roman" w:hAnsi="Times New Roman" w:cs="Times New Roman"/>
          <w:b/>
          <w:bCs/>
          <w:sz w:val="28"/>
          <w:szCs w:val="28"/>
        </w:rPr>
        <w:t>к сет</w:t>
      </w:r>
      <w:r w:rsidR="006B0E4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A90F96" w:rsidRPr="00986D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газораспределения</w:t>
      </w:r>
    </w:p>
    <w:p w14:paraId="121866BD" w14:textId="77777777" w:rsidR="009F10D0" w:rsidRPr="009F10D0" w:rsidRDefault="009F10D0" w:rsidP="00173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E0BD2" w14:textId="31C92459" w:rsidR="00EC65DE" w:rsidRPr="007036E9" w:rsidRDefault="00E917EE" w:rsidP="00B22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D57">
        <w:rPr>
          <w:rFonts w:ascii="Times New Roman" w:hAnsi="Times New Roman" w:cs="Times New Roman"/>
          <w:sz w:val="28"/>
          <w:szCs w:val="28"/>
        </w:rPr>
        <w:t>5</w:t>
      </w:r>
      <w:r w:rsidR="009F10D0" w:rsidRPr="00582D57">
        <w:rPr>
          <w:rFonts w:ascii="Times New Roman" w:hAnsi="Times New Roman" w:cs="Times New Roman"/>
          <w:sz w:val="28"/>
          <w:szCs w:val="28"/>
        </w:rPr>
        <w:t>.</w:t>
      </w:r>
      <w:r w:rsidR="0014643F" w:rsidRPr="00582D57">
        <w:rPr>
          <w:rFonts w:ascii="Times New Roman" w:hAnsi="Times New Roman" w:cs="Times New Roman"/>
          <w:sz w:val="28"/>
          <w:szCs w:val="28"/>
        </w:rPr>
        <w:t>1.</w:t>
      </w:r>
      <w:r w:rsidR="009F10D0" w:rsidRPr="00582D57">
        <w:rPr>
          <w:rFonts w:ascii="Times New Roman" w:hAnsi="Times New Roman" w:cs="Times New Roman"/>
          <w:sz w:val="28"/>
          <w:szCs w:val="28"/>
        </w:rPr>
        <w:t xml:space="preserve"> </w:t>
      </w:r>
      <w:r w:rsidR="00466AD0" w:rsidRPr="00582D57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EC65DE" w:rsidRPr="00582D57">
        <w:rPr>
          <w:rFonts w:ascii="Times New Roman" w:hAnsi="Times New Roman" w:cs="Times New Roman"/>
          <w:sz w:val="28"/>
          <w:szCs w:val="28"/>
        </w:rPr>
        <w:t>услуги по заключению договора о подключении</w:t>
      </w:r>
      <w:r w:rsidR="008F762E" w:rsidRPr="00582D57">
        <w:rPr>
          <w:rFonts w:ascii="Times New Roman" w:hAnsi="Times New Roman" w:cs="Times New Roman"/>
          <w:sz w:val="28"/>
          <w:szCs w:val="28"/>
        </w:rPr>
        <w:t xml:space="preserve"> </w:t>
      </w:r>
      <w:r w:rsidR="008F762E" w:rsidRPr="00582D57">
        <w:rPr>
          <w:rFonts w:ascii="Times New Roman" w:hAnsi="Times New Roman" w:cs="Times New Roman"/>
          <w:sz w:val="28"/>
          <w:szCs w:val="28"/>
        </w:rPr>
        <w:lastRenderedPageBreak/>
        <w:t>(технологическом присоединении)</w:t>
      </w:r>
      <w:r w:rsidR="00EC65DE" w:rsidRPr="00647F16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</w:t>
      </w:r>
      <w:r w:rsidR="00D916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F96" w:rsidRPr="007036E9">
        <w:rPr>
          <w:rFonts w:ascii="Times New Roman" w:eastAsia="Times New Roman" w:hAnsi="Times New Roman" w:cs="Times New Roman"/>
          <w:bCs/>
          <w:sz w:val="28"/>
          <w:szCs w:val="28"/>
        </w:rPr>
        <w:t>к сет</w:t>
      </w:r>
      <w:r w:rsidR="006B0E4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A90F96" w:rsidRPr="007036E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газораспределения</w:t>
      </w:r>
      <w:r w:rsidR="00EC65DE" w:rsidRPr="007036E9">
        <w:rPr>
          <w:rFonts w:ascii="Times New Roman" w:hAnsi="Times New Roman" w:cs="Times New Roman"/>
          <w:sz w:val="28"/>
          <w:szCs w:val="28"/>
        </w:rPr>
        <w:t xml:space="preserve"> (далее – договор о подключении) осуществляется на основании следующих документов:</w:t>
      </w:r>
    </w:p>
    <w:p w14:paraId="7808EC34" w14:textId="773C166A" w:rsidR="00450108" w:rsidRPr="00582D57" w:rsidRDefault="00582D57" w:rsidP="00DC1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З</w:t>
      </w:r>
      <w:r w:rsidR="000E39D7" w:rsidRPr="00582D57">
        <w:rPr>
          <w:rFonts w:ascii="Times New Roman" w:hAnsi="Times New Roman" w:cs="Times New Roman"/>
          <w:sz w:val="28"/>
          <w:szCs w:val="28"/>
        </w:rPr>
        <w:t xml:space="preserve">аявка </w:t>
      </w:r>
      <w:r w:rsidR="00521E3B" w:rsidRPr="00582D57">
        <w:rPr>
          <w:rFonts w:ascii="Times New Roman" w:hAnsi="Times New Roman" w:cs="Times New Roman"/>
          <w:sz w:val="28"/>
          <w:szCs w:val="28"/>
        </w:rPr>
        <w:t>на заключение договора, формируемая посредством внесения соответствующих сведений в интерактивную форму на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A8227" w14:textId="11CD66A9" w:rsidR="00450108" w:rsidRPr="00582D57" w:rsidRDefault="00582D57" w:rsidP="00450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Д</w:t>
      </w:r>
      <w:r w:rsidR="00450108" w:rsidRPr="00582D57">
        <w:rPr>
          <w:rFonts w:ascii="Times New Roman" w:hAnsi="Times New Roman" w:cs="Times New Roman"/>
          <w:sz w:val="28"/>
          <w:szCs w:val="28"/>
        </w:rPr>
        <w:t>окумент, подтверждающий полномочие представителя действовать от имени заявителя</w:t>
      </w:r>
      <w:r w:rsidR="005E1596" w:rsidRPr="00582D57">
        <w:rPr>
          <w:rFonts w:ascii="Times New Roman" w:hAnsi="Times New Roman" w:cs="Times New Roman"/>
          <w:sz w:val="28"/>
          <w:szCs w:val="28"/>
        </w:rPr>
        <w:t xml:space="preserve"> (в случае обращения представителя заявителя</w:t>
      </w:r>
      <w:r w:rsidR="007E30A5" w:rsidRPr="00B2275C">
        <w:rPr>
          <w:rFonts w:ascii="Times New Roman" w:hAnsi="Times New Roman" w:cs="Times New Roman"/>
          <w:sz w:val="28"/>
          <w:szCs w:val="28"/>
        </w:rPr>
        <w:t>,</w:t>
      </w:r>
      <w:r w:rsidR="007E30A5" w:rsidRPr="00582D57">
        <w:rPr>
          <w:rFonts w:ascii="Times New Roman" w:hAnsi="Times New Roman" w:cs="Times New Roman"/>
          <w:sz w:val="28"/>
          <w:szCs w:val="28"/>
        </w:rPr>
        <w:t xml:space="preserve"> в том числе решение общего собрания членов некоммерческого объединения о наделении полномочием лица подать заявку</w:t>
      </w:r>
      <w:r w:rsidR="005E1596" w:rsidRPr="00582D57">
        <w:rPr>
          <w:rFonts w:ascii="Times New Roman" w:hAnsi="Times New Roman" w:cs="Times New Roman"/>
          <w:sz w:val="28"/>
          <w:szCs w:val="28"/>
        </w:rPr>
        <w:t>)</w:t>
      </w:r>
      <w:r w:rsidR="00450108" w:rsidRPr="00582D57">
        <w:rPr>
          <w:rFonts w:ascii="Times New Roman" w:hAnsi="Times New Roman" w:cs="Times New Roman"/>
          <w:sz w:val="28"/>
          <w:szCs w:val="28"/>
        </w:rPr>
        <w:t>.</w:t>
      </w:r>
      <w:r w:rsidR="00692E0B" w:rsidRPr="00582D57">
        <w:rPr>
          <w:rFonts w:ascii="Times New Roman" w:hAnsi="Times New Roman" w:cs="Times New Roman"/>
          <w:sz w:val="28"/>
          <w:szCs w:val="28"/>
        </w:rPr>
        <w:t xml:space="preserve"> Электронный образ документа, </w:t>
      </w:r>
      <w:r w:rsidR="007C12CE" w:rsidRPr="00647F16">
        <w:rPr>
          <w:rFonts w:ascii="Times New Roman" w:hAnsi="Times New Roman" w:cs="Times New Roman"/>
          <w:sz w:val="28"/>
          <w:szCs w:val="28"/>
        </w:rPr>
        <w:t>подтверждающ</w:t>
      </w:r>
      <w:r w:rsidR="001623AA" w:rsidRPr="007036E9">
        <w:rPr>
          <w:rFonts w:ascii="Times New Roman" w:hAnsi="Times New Roman" w:cs="Times New Roman"/>
          <w:sz w:val="28"/>
          <w:szCs w:val="28"/>
        </w:rPr>
        <w:t>его</w:t>
      </w:r>
      <w:r w:rsidR="007C12CE" w:rsidRPr="007036E9">
        <w:rPr>
          <w:rFonts w:ascii="Times New Roman" w:hAnsi="Times New Roman" w:cs="Times New Roman"/>
          <w:sz w:val="28"/>
          <w:szCs w:val="28"/>
        </w:rPr>
        <w:t xml:space="preserve"> полномочие представителя действовать от имени заявителя, подписывается электронной подписью заявителя в </w:t>
      </w:r>
      <w:r w:rsidR="000B63A1" w:rsidRPr="007036E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916A3">
        <w:rPr>
          <w:rFonts w:ascii="Times New Roman" w:hAnsi="Times New Roman" w:cs="Times New Roman"/>
          <w:sz w:val="28"/>
          <w:szCs w:val="28"/>
        </w:rPr>
        <w:t>разделом «</w:t>
      </w:r>
      <w:r w:rsidR="00D916A3" w:rsidRPr="00EF6AD2">
        <w:rPr>
          <w:rFonts w:ascii="Times New Roman" w:hAnsi="Times New Roman" w:cs="Times New Roman"/>
          <w:sz w:val="28"/>
          <w:szCs w:val="28"/>
        </w:rPr>
        <w:t>Общи</w:t>
      </w:r>
      <w:r w:rsidR="00D916A3">
        <w:rPr>
          <w:rFonts w:ascii="Times New Roman" w:hAnsi="Times New Roman" w:cs="Times New Roman"/>
          <w:sz w:val="28"/>
          <w:szCs w:val="28"/>
        </w:rPr>
        <w:t>е</w:t>
      </w:r>
      <w:r w:rsidR="00D916A3" w:rsidRPr="00EF6AD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916A3">
        <w:rPr>
          <w:rFonts w:ascii="Times New Roman" w:hAnsi="Times New Roman" w:cs="Times New Roman"/>
          <w:sz w:val="28"/>
          <w:szCs w:val="28"/>
        </w:rPr>
        <w:t>»</w:t>
      </w:r>
      <w:r w:rsidR="000B63A1" w:rsidRPr="007036E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3FBE00" w14:textId="256509A0" w:rsidR="00450108" w:rsidRPr="00582D57" w:rsidRDefault="00582D57" w:rsidP="00450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С</w:t>
      </w:r>
      <w:r w:rsidR="00450108" w:rsidRPr="00582D57">
        <w:rPr>
          <w:rFonts w:ascii="Times New Roman" w:hAnsi="Times New Roman" w:cs="Times New Roman"/>
          <w:sz w:val="28"/>
          <w:szCs w:val="28"/>
        </w:rPr>
        <w:t>итуационный план расположения объекта</w:t>
      </w:r>
      <w:r w:rsidR="00DC2273" w:rsidRPr="00582D57">
        <w:rPr>
          <w:rFonts w:ascii="Times New Roman" w:hAnsi="Times New Roman" w:cs="Times New Roman"/>
          <w:sz w:val="28"/>
          <w:szCs w:val="28"/>
        </w:rPr>
        <w:t xml:space="preserve"> и границ земельного участка заявителя</w:t>
      </w:r>
      <w:r w:rsidR="00450108" w:rsidRPr="00647F16">
        <w:rPr>
          <w:rFonts w:ascii="Times New Roman" w:hAnsi="Times New Roman" w:cs="Times New Roman"/>
          <w:sz w:val="28"/>
          <w:szCs w:val="28"/>
        </w:rPr>
        <w:t xml:space="preserve"> с привязкой к территории населенного пункта </w:t>
      </w:r>
      <w:r w:rsidR="003B2B0E" w:rsidRPr="007036E9">
        <w:rPr>
          <w:rFonts w:ascii="Times New Roman" w:hAnsi="Times New Roman" w:cs="Times New Roman"/>
          <w:sz w:val="28"/>
          <w:szCs w:val="28"/>
        </w:rPr>
        <w:t xml:space="preserve">с указанием планируемого расположения точек подключения </w:t>
      </w:r>
      <w:r w:rsidR="00C968A0" w:rsidRPr="007036E9">
        <w:rPr>
          <w:rFonts w:ascii="Times New Roman" w:hAnsi="Times New Roman" w:cs="Times New Roman"/>
          <w:sz w:val="28"/>
          <w:szCs w:val="28"/>
        </w:rPr>
        <w:t>(в случае если ранее представленные заявителем при обращении за услугой по выдаче технических условий сведения, указанные в ситуационном плане</w:t>
      </w:r>
      <w:r w:rsidR="00D916A3">
        <w:rPr>
          <w:rFonts w:ascii="Times New Roman" w:hAnsi="Times New Roman" w:cs="Times New Roman"/>
          <w:sz w:val="28"/>
          <w:szCs w:val="28"/>
        </w:rPr>
        <w:t>,</w:t>
      </w:r>
      <w:r w:rsidR="00C968A0" w:rsidRPr="007036E9">
        <w:rPr>
          <w:rFonts w:ascii="Times New Roman" w:hAnsi="Times New Roman" w:cs="Times New Roman"/>
          <w:sz w:val="28"/>
          <w:szCs w:val="28"/>
        </w:rPr>
        <w:t xml:space="preserve"> не изменились, то представлять ситуационный план не требуется)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BF5DDB" w14:textId="7E30D4DD" w:rsidR="005E5393" w:rsidRPr="00582D57" w:rsidRDefault="00582D57" w:rsidP="00910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Т</w:t>
      </w:r>
      <w:r w:rsidR="005E5393" w:rsidRPr="00582D57">
        <w:rPr>
          <w:rFonts w:ascii="Times New Roman" w:hAnsi="Times New Roman" w:cs="Times New Roman"/>
          <w:sz w:val="28"/>
          <w:szCs w:val="28"/>
        </w:rPr>
        <w:t>опографическая карта земе</w:t>
      </w:r>
      <w:r w:rsidR="00792D61" w:rsidRPr="00582D57">
        <w:rPr>
          <w:rFonts w:ascii="Times New Roman" w:hAnsi="Times New Roman" w:cs="Times New Roman"/>
          <w:sz w:val="28"/>
          <w:szCs w:val="28"/>
        </w:rPr>
        <w:t>льного участка в масштабе 1:500</w:t>
      </w:r>
      <w:r w:rsidR="00792D61" w:rsidRPr="00582D57">
        <w:rPr>
          <w:rFonts w:ascii="Times New Roman" w:hAnsi="Times New Roman" w:cs="Times New Roman"/>
          <w:sz w:val="28"/>
          <w:szCs w:val="28"/>
        </w:rPr>
        <w:br/>
      </w:r>
      <w:r w:rsidR="00E44026" w:rsidRPr="00647F16">
        <w:rPr>
          <w:rFonts w:ascii="Times New Roman" w:hAnsi="Times New Roman" w:cs="Times New Roman"/>
          <w:sz w:val="28"/>
          <w:szCs w:val="28"/>
        </w:rPr>
        <w:t xml:space="preserve"> с указ</w:t>
      </w:r>
      <w:r w:rsidR="00E44026" w:rsidRPr="007036E9">
        <w:rPr>
          <w:rFonts w:ascii="Times New Roman" w:hAnsi="Times New Roman" w:cs="Times New Roman"/>
          <w:sz w:val="28"/>
          <w:szCs w:val="28"/>
        </w:rPr>
        <w:t xml:space="preserve">анием всех наземных и подземных коммуникаций и сооружений </w:t>
      </w:r>
      <w:r w:rsidR="00D916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4026" w:rsidRPr="007036E9">
        <w:rPr>
          <w:rFonts w:ascii="Times New Roman" w:hAnsi="Times New Roman" w:cs="Times New Roman"/>
          <w:sz w:val="28"/>
          <w:szCs w:val="28"/>
        </w:rPr>
        <w:t>и проектируемого объекта</w:t>
      </w:r>
      <w:r w:rsidR="005E5393" w:rsidRPr="007036E9">
        <w:rPr>
          <w:rFonts w:ascii="Times New Roman" w:hAnsi="Times New Roman" w:cs="Times New Roman"/>
          <w:sz w:val="28"/>
          <w:szCs w:val="28"/>
        </w:rPr>
        <w:t xml:space="preserve"> (если заявитель </w:t>
      </w:r>
      <w:r w:rsidR="00D916A3">
        <w:rPr>
          <w:rFonts w:ascii="Times New Roman" w:hAnsi="Times New Roman" w:cs="Times New Roman"/>
          <w:sz w:val="28"/>
          <w:szCs w:val="28"/>
        </w:rPr>
        <w:t>–</w:t>
      </w:r>
      <w:r w:rsidR="005E5393" w:rsidRPr="007036E9">
        <w:rPr>
          <w:rFonts w:ascii="Times New Roman" w:hAnsi="Times New Roman" w:cs="Times New Roman"/>
          <w:sz w:val="28"/>
          <w:szCs w:val="28"/>
        </w:rPr>
        <w:t xml:space="preserve"> физическое лицо, осуществляющее создание (реконструкцию) объекта индивидуального жилищного строительства</w:t>
      </w:r>
      <w:r w:rsidR="002E7029" w:rsidRPr="007036E9">
        <w:rPr>
          <w:rFonts w:ascii="Times New Roman" w:hAnsi="Times New Roman" w:cs="Times New Roman"/>
          <w:sz w:val="28"/>
          <w:szCs w:val="28"/>
        </w:rPr>
        <w:t>, то представлять не требуется)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A31A1D" w14:textId="09695F91" w:rsidR="002A0B22" w:rsidRPr="00582D57" w:rsidRDefault="00582D57" w:rsidP="002A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П</w:t>
      </w:r>
      <w:r w:rsidR="002A0B22" w:rsidRPr="00582D57">
        <w:rPr>
          <w:rFonts w:ascii="Times New Roman" w:hAnsi="Times New Roman" w:cs="Times New Roman"/>
          <w:sz w:val="28"/>
          <w:szCs w:val="28"/>
        </w:rPr>
        <w:t xml:space="preserve">равоустанавливающие документы, </w:t>
      </w:r>
      <w:r w:rsidR="009F5C30" w:rsidRPr="00582D57">
        <w:rPr>
          <w:rFonts w:ascii="Times New Roman" w:hAnsi="Times New Roman" w:cs="Times New Roman"/>
          <w:sz w:val="28"/>
          <w:szCs w:val="28"/>
        </w:rPr>
        <w:t>подтверждающие</w:t>
      </w:r>
      <w:r w:rsidR="002A0B22" w:rsidRPr="00582D57">
        <w:rPr>
          <w:rFonts w:ascii="Times New Roman" w:hAnsi="Times New Roman" w:cs="Times New Roman"/>
          <w:sz w:val="28"/>
          <w:szCs w:val="28"/>
        </w:rPr>
        <w:t xml:space="preserve">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капит</w:t>
      </w:r>
      <w:r w:rsidR="002A0B22" w:rsidRPr="00647F16">
        <w:rPr>
          <w:rFonts w:ascii="Times New Roman" w:hAnsi="Times New Roman" w:cs="Times New Roman"/>
          <w:sz w:val="28"/>
          <w:szCs w:val="28"/>
        </w:rPr>
        <w:t>ального строительства заявителя</w:t>
      </w:r>
      <w:r w:rsidR="002A0B22" w:rsidRPr="007036E9">
        <w:rPr>
          <w:rFonts w:ascii="Times New Roman" w:hAnsi="Times New Roman" w:cs="Times New Roman"/>
          <w:sz w:val="28"/>
          <w:szCs w:val="28"/>
        </w:rPr>
        <w:t xml:space="preserve"> (при отсутствии в Едином государственном реестре недвижимости сведений о зарегистрированных правах на объект недвижимости, а также </w:t>
      </w:r>
      <w:r w:rsidR="00D916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0B22" w:rsidRPr="007036E9">
        <w:rPr>
          <w:rFonts w:ascii="Times New Roman" w:hAnsi="Times New Roman" w:cs="Times New Roman"/>
          <w:sz w:val="28"/>
          <w:szCs w:val="28"/>
        </w:rPr>
        <w:t>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6C0B24" w14:textId="7ADCA62E" w:rsidR="005A001E" w:rsidRPr="00582D57" w:rsidRDefault="00582D57" w:rsidP="005A0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5.1.6. Р</w:t>
      </w:r>
      <w:r w:rsidR="005A001E" w:rsidRPr="00582D57">
        <w:rPr>
          <w:rFonts w:ascii="Times New Roman" w:hAnsi="Times New Roman" w:cs="Times New Roman"/>
          <w:sz w:val="28"/>
          <w:szCs w:val="28"/>
        </w:rPr>
        <w:t>ас</w:t>
      </w:r>
      <w:r w:rsidR="00EF7260" w:rsidRPr="00582D57">
        <w:rPr>
          <w:rFonts w:ascii="Times New Roman" w:hAnsi="Times New Roman" w:cs="Times New Roman"/>
          <w:sz w:val="28"/>
          <w:szCs w:val="28"/>
        </w:rPr>
        <w:t xml:space="preserve">чет максимального часового расхода газа </w:t>
      </w:r>
      <w:r w:rsidR="00D916A3">
        <w:rPr>
          <w:rFonts w:ascii="Times New Roman" w:hAnsi="Times New Roman" w:cs="Times New Roman"/>
          <w:sz w:val="28"/>
          <w:szCs w:val="28"/>
        </w:rPr>
        <w:t>газоиспользующего оборудования подключаемого объекта капитального строительства</w:t>
      </w:r>
      <w:r w:rsidR="00D916A3" w:rsidRPr="00692C8C">
        <w:rPr>
          <w:rFonts w:ascii="Times New Roman" w:hAnsi="Times New Roman" w:cs="Times New Roman"/>
          <w:sz w:val="28"/>
          <w:szCs w:val="28"/>
        </w:rPr>
        <w:t xml:space="preserve"> </w:t>
      </w:r>
      <w:r w:rsidR="003E5255" w:rsidRPr="00582D57">
        <w:rPr>
          <w:rFonts w:ascii="Times New Roman" w:hAnsi="Times New Roman" w:cs="Times New Roman"/>
          <w:sz w:val="28"/>
          <w:szCs w:val="28"/>
        </w:rPr>
        <w:t>(не</w:t>
      </w:r>
      <w:r w:rsidR="00F061BA" w:rsidRPr="00582D57">
        <w:rPr>
          <w:rFonts w:ascii="Times New Roman" w:hAnsi="Times New Roman" w:cs="Times New Roman"/>
          <w:sz w:val="28"/>
          <w:szCs w:val="28"/>
        </w:rPr>
        <w:t xml:space="preserve"> требуется,</w:t>
      </w:r>
      <w:r w:rsidR="00173F2E" w:rsidRPr="00582D57">
        <w:rPr>
          <w:rFonts w:ascii="Times New Roman" w:hAnsi="Times New Roman" w:cs="Times New Roman"/>
          <w:sz w:val="28"/>
          <w:szCs w:val="28"/>
        </w:rPr>
        <w:t xml:space="preserve"> если планируемый</w:t>
      </w:r>
      <w:r w:rsidR="005A001E" w:rsidRPr="00582D57">
        <w:rPr>
          <w:rFonts w:ascii="Times New Roman" w:hAnsi="Times New Roman" w:cs="Times New Roman"/>
          <w:sz w:val="28"/>
          <w:szCs w:val="28"/>
        </w:rPr>
        <w:t xml:space="preserve"> максимальный  часовой  расход  газа  не  более  5 куб. метров)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F43DC4" w14:textId="52E7FD10" w:rsidR="008F762E" w:rsidRPr="00582D57" w:rsidRDefault="00582D57" w:rsidP="0021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5.1.7. С</w:t>
      </w:r>
      <w:r w:rsidR="005A001E" w:rsidRPr="00582D57">
        <w:rPr>
          <w:rFonts w:ascii="Times New Roman" w:hAnsi="Times New Roman" w:cs="Times New Roman"/>
          <w:sz w:val="28"/>
          <w:szCs w:val="28"/>
        </w:rPr>
        <w:t>огласие основного абонента на подключение (технологическое присоединение) к сетям газораспределения и (или) газопотребления основного абонента, а также строительство газопровода на земельном участке основного абонента, если подключение осуществляется на земельном участке, правообладателем которого является основной абонент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F2724C" w14:textId="6595A9CA" w:rsidR="005A001E" w:rsidRPr="00582D57" w:rsidRDefault="00582D57" w:rsidP="0021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5.1.8. З</w:t>
      </w:r>
      <w:r w:rsidR="005A001E" w:rsidRPr="00582D57">
        <w:rPr>
          <w:rFonts w:ascii="Times New Roman" w:hAnsi="Times New Roman" w:cs="Times New Roman"/>
          <w:sz w:val="28"/>
          <w:szCs w:val="28"/>
        </w:rPr>
        <w:t xml:space="preserve">аверенная в установленном порядке копия договора о пользовании объектами инфраструктуры и другим имуществом общего пользования некоммерческого объединения, предусмотренного Федеральным законом </w:t>
      </w:r>
      <w:r w:rsidR="001974C7" w:rsidRPr="00582D57">
        <w:rPr>
          <w:rFonts w:ascii="Times New Roman" w:hAnsi="Times New Roman" w:cs="Times New Roman"/>
          <w:sz w:val="28"/>
          <w:szCs w:val="28"/>
        </w:rPr>
        <w:t>«</w:t>
      </w:r>
      <w:r w:rsidR="005A001E" w:rsidRPr="00582D57">
        <w:rPr>
          <w:rFonts w:ascii="Times New Roman" w:hAnsi="Times New Roman" w:cs="Times New Roman"/>
          <w:sz w:val="28"/>
          <w:szCs w:val="28"/>
        </w:rPr>
        <w:t xml:space="preserve">О садоводческих, огороднических и дачных </w:t>
      </w:r>
      <w:r w:rsidR="005A001E" w:rsidRPr="00647F16">
        <w:rPr>
          <w:rFonts w:ascii="Times New Roman" w:hAnsi="Times New Roman" w:cs="Times New Roman"/>
          <w:sz w:val="28"/>
          <w:szCs w:val="28"/>
        </w:rPr>
        <w:lastRenderedPageBreak/>
        <w:t>некоммерческих объединениях граждан</w:t>
      </w:r>
      <w:r w:rsidR="001974C7" w:rsidRPr="007036E9">
        <w:rPr>
          <w:rFonts w:ascii="Times New Roman" w:hAnsi="Times New Roman" w:cs="Times New Roman"/>
          <w:sz w:val="28"/>
          <w:szCs w:val="28"/>
        </w:rPr>
        <w:t>»</w:t>
      </w:r>
      <w:r w:rsidR="005A001E" w:rsidRPr="007036E9">
        <w:rPr>
          <w:rFonts w:ascii="Times New Roman" w:hAnsi="Times New Roman" w:cs="Times New Roman"/>
          <w:sz w:val="28"/>
          <w:szCs w:val="28"/>
        </w:rPr>
        <w:t>, в случае если подключение осуществляется с использованием объектов инфраструктуры и другого имущества общего пользования указанн</w:t>
      </w:r>
      <w:r w:rsidR="002E7029" w:rsidRPr="007036E9">
        <w:rPr>
          <w:rFonts w:ascii="Times New Roman" w:hAnsi="Times New Roman" w:cs="Times New Roman"/>
          <w:sz w:val="28"/>
          <w:szCs w:val="28"/>
        </w:rPr>
        <w:t>ого некоммерческого объединения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29191" w14:textId="38DEECB2" w:rsidR="00803E37" w:rsidRPr="00582D57" w:rsidRDefault="00582D57" w:rsidP="0021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5.1.9. С</w:t>
      </w:r>
      <w:r w:rsidR="00803E37" w:rsidRPr="00582D57">
        <w:rPr>
          <w:rFonts w:ascii="Times New Roman" w:hAnsi="Times New Roman" w:cs="Times New Roman"/>
          <w:sz w:val="28"/>
          <w:szCs w:val="28"/>
        </w:rPr>
        <w:t xml:space="preserve">огласие собственника земельного участка на использование этого участка на период строительства объектов сетей газораспределения </w:t>
      </w:r>
      <w:r w:rsidR="00D916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03E37" w:rsidRPr="00582D57">
        <w:rPr>
          <w:rFonts w:ascii="Times New Roman" w:hAnsi="Times New Roman" w:cs="Times New Roman"/>
          <w:sz w:val="28"/>
          <w:szCs w:val="28"/>
        </w:rPr>
        <w:t>(в случае если земельный участок принадлежит заявителю на ином законном основании)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3E37" w:rsidRPr="00582D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A68DD" w14:textId="089F5E56" w:rsidR="005A001E" w:rsidRPr="00582D57" w:rsidRDefault="00582D57" w:rsidP="00F50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5.1.10. К</w:t>
      </w:r>
      <w:r w:rsidR="003E5255" w:rsidRPr="00582D57">
        <w:rPr>
          <w:rFonts w:ascii="Times New Roman" w:hAnsi="Times New Roman" w:cs="Times New Roman"/>
          <w:sz w:val="28"/>
          <w:szCs w:val="28"/>
        </w:rPr>
        <w:t xml:space="preserve">опия разработанной и </w:t>
      </w:r>
      <w:r w:rsidR="005A001E" w:rsidRPr="00582D57">
        <w:rPr>
          <w:rFonts w:ascii="Times New Roman" w:hAnsi="Times New Roman" w:cs="Times New Roman"/>
          <w:sz w:val="28"/>
          <w:szCs w:val="28"/>
        </w:rPr>
        <w:t>утвержденной в соответствии с законодательством</w:t>
      </w:r>
      <w:r w:rsidR="005A001E" w:rsidRPr="00647F16">
        <w:rPr>
          <w:rFonts w:ascii="Times New Roman" w:hAnsi="Times New Roman" w:cs="Times New Roman"/>
          <w:sz w:val="28"/>
          <w:szCs w:val="28"/>
        </w:rPr>
        <w:t xml:space="preserve"> Российс</w:t>
      </w:r>
      <w:r w:rsidR="003E5255" w:rsidRPr="007036E9">
        <w:rPr>
          <w:rFonts w:ascii="Times New Roman" w:hAnsi="Times New Roman" w:cs="Times New Roman"/>
          <w:sz w:val="28"/>
          <w:szCs w:val="28"/>
        </w:rPr>
        <w:t>кой Федерации документации по планировке территории</w:t>
      </w:r>
      <w:r w:rsidR="005A001E" w:rsidRPr="007036E9">
        <w:rPr>
          <w:rFonts w:ascii="Times New Roman" w:hAnsi="Times New Roman" w:cs="Times New Roman"/>
          <w:sz w:val="28"/>
          <w:szCs w:val="28"/>
        </w:rPr>
        <w:t xml:space="preserve"> (проект </w:t>
      </w:r>
      <w:r w:rsidR="003E5255" w:rsidRPr="007036E9">
        <w:rPr>
          <w:rFonts w:ascii="Times New Roman" w:hAnsi="Times New Roman" w:cs="Times New Roman"/>
          <w:sz w:val="28"/>
          <w:szCs w:val="28"/>
        </w:rPr>
        <w:t>планировки территории и проект</w:t>
      </w:r>
      <w:r w:rsidR="005A001E" w:rsidRPr="00915BC3">
        <w:rPr>
          <w:rFonts w:ascii="Times New Roman" w:hAnsi="Times New Roman" w:cs="Times New Roman"/>
          <w:sz w:val="28"/>
          <w:szCs w:val="28"/>
        </w:rPr>
        <w:t xml:space="preserve"> межевания территории), предусматривающей </w:t>
      </w:r>
      <w:r w:rsidR="003E5255" w:rsidRPr="007720C7">
        <w:rPr>
          <w:rFonts w:ascii="Times New Roman" w:hAnsi="Times New Roman" w:cs="Times New Roman"/>
          <w:sz w:val="28"/>
          <w:szCs w:val="28"/>
        </w:rPr>
        <w:t xml:space="preserve">строительство сети газопотребления </w:t>
      </w:r>
      <w:r w:rsidR="00D916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E5255" w:rsidRPr="007720C7">
        <w:rPr>
          <w:rFonts w:ascii="Times New Roman" w:hAnsi="Times New Roman" w:cs="Times New Roman"/>
          <w:sz w:val="28"/>
          <w:szCs w:val="28"/>
        </w:rPr>
        <w:t>в пределах</w:t>
      </w:r>
      <w:r w:rsidR="005A001E" w:rsidRPr="007720C7">
        <w:rPr>
          <w:rFonts w:ascii="Times New Roman" w:hAnsi="Times New Roman" w:cs="Times New Roman"/>
          <w:sz w:val="28"/>
          <w:szCs w:val="28"/>
        </w:rPr>
        <w:t xml:space="preserve"> т</w:t>
      </w:r>
      <w:r w:rsidR="003E5255" w:rsidRPr="0094417A">
        <w:rPr>
          <w:rFonts w:ascii="Times New Roman" w:hAnsi="Times New Roman" w:cs="Times New Roman"/>
          <w:sz w:val="28"/>
          <w:szCs w:val="28"/>
        </w:rPr>
        <w:t xml:space="preserve">ерритории, </w:t>
      </w:r>
      <w:r w:rsidR="005A001E" w:rsidRPr="0094417A">
        <w:rPr>
          <w:rFonts w:ascii="Times New Roman" w:hAnsi="Times New Roman" w:cs="Times New Roman"/>
          <w:sz w:val="28"/>
          <w:szCs w:val="28"/>
        </w:rPr>
        <w:t xml:space="preserve">подлежащей комплексному освоению (в случае необходимости подключения (технологического </w:t>
      </w:r>
      <w:r w:rsidR="003E5255" w:rsidRPr="0094417A">
        <w:rPr>
          <w:rFonts w:ascii="Times New Roman" w:hAnsi="Times New Roman" w:cs="Times New Roman"/>
          <w:sz w:val="28"/>
          <w:szCs w:val="28"/>
        </w:rPr>
        <w:t>присоединения) объектов капитального строительства, расположенных</w:t>
      </w:r>
      <w:r w:rsidR="005A001E" w:rsidRPr="00781B63">
        <w:rPr>
          <w:rFonts w:ascii="Times New Roman" w:hAnsi="Times New Roman" w:cs="Times New Roman"/>
          <w:sz w:val="28"/>
          <w:szCs w:val="28"/>
        </w:rPr>
        <w:t xml:space="preserve"> в </w:t>
      </w:r>
      <w:r w:rsidR="003E5255" w:rsidRPr="00781B63">
        <w:rPr>
          <w:rFonts w:ascii="Times New Roman" w:hAnsi="Times New Roman" w:cs="Times New Roman"/>
          <w:sz w:val="28"/>
          <w:szCs w:val="28"/>
        </w:rPr>
        <w:t>пределах территории,</w:t>
      </w:r>
      <w:r w:rsidR="005A001E" w:rsidRPr="00781B63">
        <w:rPr>
          <w:rFonts w:ascii="Times New Roman" w:hAnsi="Times New Roman" w:cs="Times New Roman"/>
          <w:sz w:val="28"/>
          <w:szCs w:val="28"/>
        </w:rPr>
        <w:t xml:space="preserve"> подлежащей комплексному освоению)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599AF" w14:textId="561C663D" w:rsidR="00127473" w:rsidRPr="00582D57" w:rsidRDefault="00582D57" w:rsidP="00127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5.1.11. Д</w:t>
      </w:r>
      <w:r w:rsidR="005A001E" w:rsidRPr="00582D57">
        <w:rPr>
          <w:rFonts w:ascii="Times New Roman" w:hAnsi="Times New Roman" w:cs="Times New Roman"/>
          <w:sz w:val="28"/>
          <w:szCs w:val="28"/>
        </w:rPr>
        <w:t>оговор о комплексном освоении территории</w:t>
      </w:r>
      <w:r w:rsidR="001E310D" w:rsidRPr="00582D57">
        <w:rPr>
          <w:rFonts w:ascii="Times New Roman" w:hAnsi="Times New Roman" w:cs="Times New Roman"/>
          <w:sz w:val="28"/>
          <w:szCs w:val="28"/>
        </w:rPr>
        <w:t xml:space="preserve"> </w:t>
      </w:r>
      <w:r w:rsidR="00127473" w:rsidRPr="00582D57">
        <w:rPr>
          <w:rFonts w:ascii="Times New Roman" w:hAnsi="Times New Roman" w:cs="Times New Roman"/>
          <w:sz w:val="28"/>
          <w:szCs w:val="28"/>
        </w:rPr>
        <w:t>(в случае необходимости подключения (технологического присоединения) объектов капитального строительства, расположенных в пределах территории, подлежащей комплексному освоению)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25BFA3" w14:textId="26D43C4B" w:rsidR="008010B8" w:rsidRPr="00582D57" w:rsidRDefault="00582D57" w:rsidP="00961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5.1.12. Д</w:t>
      </w:r>
      <w:r w:rsidR="0057594F" w:rsidRPr="00582D57">
        <w:rPr>
          <w:rFonts w:ascii="Times New Roman" w:hAnsi="Times New Roman" w:cs="Times New Roman"/>
          <w:sz w:val="28"/>
          <w:szCs w:val="28"/>
        </w:rPr>
        <w:t xml:space="preserve">окумент, подтверждающий право собственности или иное законное основание на сеть газораспределения (при </w:t>
      </w:r>
      <w:r w:rsidR="009D7D52" w:rsidRPr="00582D57">
        <w:rPr>
          <w:rFonts w:ascii="Times New Roman" w:hAnsi="Times New Roman" w:cs="Times New Roman"/>
          <w:sz w:val="28"/>
          <w:szCs w:val="28"/>
        </w:rPr>
        <w:t xml:space="preserve">строительстве </w:t>
      </w:r>
      <w:r w:rsidR="00D916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D7D52" w:rsidRPr="00582D57">
        <w:rPr>
          <w:rFonts w:ascii="Times New Roman" w:hAnsi="Times New Roman" w:cs="Times New Roman"/>
          <w:sz w:val="28"/>
          <w:szCs w:val="28"/>
        </w:rPr>
        <w:t xml:space="preserve">и </w:t>
      </w:r>
      <w:r w:rsidR="0057594F" w:rsidRPr="00582D57">
        <w:rPr>
          <w:rFonts w:ascii="Times New Roman" w:hAnsi="Times New Roman" w:cs="Times New Roman"/>
          <w:sz w:val="28"/>
          <w:szCs w:val="28"/>
        </w:rPr>
        <w:t>реконструкции сети газораспределения)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03BF4F" w14:textId="7BEFF31F" w:rsidR="000A1275" w:rsidRPr="00582D57" w:rsidRDefault="00582D57" w:rsidP="00961B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5.1.13. С</w:t>
      </w:r>
      <w:r w:rsidR="000A1275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огласие </w:t>
      </w:r>
      <w:r w:rsidR="00207000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долевой собственности</w:t>
      </w:r>
      <w:r w:rsidR="00270537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298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70537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887298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0537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 и (или) земельн</w:t>
      </w:r>
      <w:r w:rsidR="00887298" w:rsidRPr="00647F1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0537" w:rsidRPr="00703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298" w:rsidRPr="00703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участка) </w:t>
      </w:r>
      <w:r w:rsidR="00270537" w:rsidRPr="007036E9">
        <w:rPr>
          <w:rFonts w:ascii="Times New Roman" w:hAnsi="Times New Roman" w:cs="Times New Roman"/>
          <w:color w:val="000000" w:themeColor="text1"/>
          <w:sz w:val="28"/>
          <w:szCs w:val="28"/>
        </w:rPr>
        <w:t>на газификацию объект</w:t>
      </w:r>
      <w:r w:rsidR="00887298" w:rsidRPr="007036E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0537" w:rsidRPr="00703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 заявителя</w:t>
      </w:r>
      <w:r w:rsidR="000B7373" w:rsidRPr="00915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случаях, предусмотренных законодательством Российской Федерации)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CF285D" w14:textId="504B7491" w:rsidR="000A1275" w:rsidRPr="007036E9" w:rsidRDefault="00582D57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5.1.14. С</w:t>
      </w:r>
      <w:r w:rsidR="000A1275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>огласие залогодателя на газификацию</w:t>
      </w:r>
      <w:r w:rsidR="00C7773F" w:rsidRPr="00582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капитального строительства заявителя</w:t>
      </w:r>
      <w:r w:rsidR="000B7373" w:rsidRPr="00647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случаях, предусмотренных законодательством Российской Федерации)</w:t>
      </w:r>
      <w:r w:rsidR="000A1275" w:rsidRPr="007036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35D417" w14:textId="304F5D28" w:rsidR="00450108" w:rsidRPr="0094417A" w:rsidRDefault="00E917EE" w:rsidP="00450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6E9">
        <w:rPr>
          <w:rFonts w:ascii="Times New Roman" w:hAnsi="Times New Roman" w:cs="Times New Roman"/>
          <w:sz w:val="28"/>
          <w:szCs w:val="28"/>
        </w:rPr>
        <w:t>5</w:t>
      </w:r>
      <w:r w:rsidR="00782EA7" w:rsidRPr="00915BC3">
        <w:rPr>
          <w:rFonts w:ascii="Times New Roman" w:hAnsi="Times New Roman" w:cs="Times New Roman"/>
          <w:sz w:val="28"/>
          <w:szCs w:val="28"/>
        </w:rPr>
        <w:t>.</w:t>
      </w:r>
      <w:r w:rsidR="00371B81" w:rsidRPr="00915BC3">
        <w:rPr>
          <w:rFonts w:ascii="Times New Roman" w:hAnsi="Times New Roman" w:cs="Times New Roman"/>
          <w:sz w:val="28"/>
          <w:szCs w:val="28"/>
        </w:rPr>
        <w:t>2</w:t>
      </w:r>
      <w:r w:rsidR="00450108" w:rsidRPr="007720C7">
        <w:rPr>
          <w:rFonts w:ascii="Times New Roman" w:hAnsi="Times New Roman" w:cs="Times New Roman"/>
          <w:sz w:val="28"/>
          <w:szCs w:val="28"/>
        </w:rPr>
        <w:t xml:space="preserve">. Документы, получаемые </w:t>
      </w:r>
      <w:r w:rsidR="00BC6929" w:rsidRPr="007720C7">
        <w:rPr>
          <w:rFonts w:ascii="Times New Roman" w:hAnsi="Times New Roman" w:cs="Times New Roman"/>
          <w:sz w:val="28"/>
          <w:szCs w:val="28"/>
        </w:rPr>
        <w:t>АО «Мособлгаз»</w:t>
      </w:r>
      <w:r w:rsidR="00450108" w:rsidRPr="007720C7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D916A3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450108" w:rsidRPr="007720C7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3862DD" w:rsidRPr="0094417A">
        <w:rPr>
          <w:rFonts w:ascii="Times New Roman" w:hAnsi="Times New Roman" w:cs="Times New Roman"/>
          <w:sz w:val="28"/>
          <w:szCs w:val="28"/>
        </w:rPr>
        <w:t>электронного</w:t>
      </w:r>
      <w:r w:rsidR="00450108" w:rsidRPr="0094417A">
        <w:rPr>
          <w:rFonts w:ascii="Times New Roman" w:hAnsi="Times New Roman" w:cs="Times New Roman"/>
          <w:sz w:val="28"/>
          <w:szCs w:val="28"/>
        </w:rPr>
        <w:t xml:space="preserve"> взаимодействия, в том числе посредством доступа к сведениям Базового регистра:</w:t>
      </w:r>
    </w:p>
    <w:p w14:paraId="29164435" w14:textId="1A6ABED0" w:rsidR="00450108" w:rsidRPr="00450108" w:rsidRDefault="001C501B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71B81">
        <w:rPr>
          <w:rFonts w:ascii="Times New Roman" w:hAnsi="Times New Roman" w:cs="Times New Roman"/>
          <w:sz w:val="28"/>
          <w:szCs w:val="28"/>
        </w:rPr>
        <w:t>в</w:t>
      </w:r>
      <w:r w:rsidR="00450108" w:rsidRPr="00450108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индивидуальных предпринимателей (для и</w:t>
      </w:r>
      <w:r w:rsidR="002E7029">
        <w:rPr>
          <w:rFonts w:ascii="Times New Roman" w:hAnsi="Times New Roman" w:cs="Times New Roman"/>
          <w:sz w:val="28"/>
          <w:szCs w:val="28"/>
        </w:rPr>
        <w:t>ндивидуальных предпринимателей);</w:t>
      </w:r>
    </w:p>
    <w:p w14:paraId="56437487" w14:textId="05C31CC6" w:rsidR="00450108" w:rsidRPr="00450108" w:rsidRDefault="001C501B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71B81">
        <w:rPr>
          <w:rFonts w:ascii="Times New Roman" w:hAnsi="Times New Roman" w:cs="Times New Roman"/>
          <w:sz w:val="28"/>
          <w:szCs w:val="28"/>
        </w:rPr>
        <w:t>в</w:t>
      </w:r>
      <w:r w:rsidR="00450108" w:rsidRPr="00450108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юридиче</w:t>
      </w:r>
      <w:r w:rsidR="002E7029">
        <w:rPr>
          <w:rFonts w:ascii="Times New Roman" w:hAnsi="Times New Roman" w:cs="Times New Roman"/>
          <w:sz w:val="28"/>
          <w:szCs w:val="28"/>
        </w:rPr>
        <w:t>ских лиц (для юридических лиц);</w:t>
      </w:r>
    </w:p>
    <w:p w14:paraId="74DA3F9F" w14:textId="3A667BB8" w:rsidR="00450108" w:rsidRDefault="001C501B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71B81">
        <w:rPr>
          <w:rFonts w:ascii="Times New Roman" w:hAnsi="Times New Roman" w:cs="Times New Roman"/>
          <w:sz w:val="28"/>
          <w:szCs w:val="28"/>
        </w:rPr>
        <w:t>в</w:t>
      </w:r>
      <w:r w:rsidR="008010B8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недвижимости</w:t>
      </w:r>
      <w:r w:rsidR="002E7029">
        <w:rPr>
          <w:rFonts w:ascii="Times New Roman" w:hAnsi="Times New Roman" w:cs="Times New Roman"/>
          <w:sz w:val="28"/>
          <w:szCs w:val="28"/>
        </w:rPr>
        <w:t>;</w:t>
      </w:r>
    </w:p>
    <w:p w14:paraId="73C7BC22" w14:textId="07A5CA3C" w:rsidR="008010B8" w:rsidRDefault="001C501B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71B81">
        <w:rPr>
          <w:rFonts w:ascii="Times New Roman" w:hAnsi="Times New Roman" w:cs="Times New Roman"/>
          <w:sz w:val="28"/>
          <w:szCs w:val="28"/>
        </w:rPr>
        <w:t>г</w:t>
      </w:r>
      <w:r w:rsidR="008010B8" w:rsidRPr="008010B8">
        <w:rPr>
          <w:rFonts w:ascii="Times New Roman" w:hAnsi="Times New Roman" w:cs="Times New Roman"/>
          <w:sz w:val="28"/>
          <w:szCs w:val="28"/>
        </w:rPr>
        <w:t xml:space="preserve">ражданско-правовые договоры, подтверждающие право заявителя на </w:t>
      </w:r>
      <w:r w:rsidR="003208A4" w:rsidRPr="003208A4">
        <w:rPr>
          <w:rFonts w:ascii="Times New Roman" w:hAnsi="Times New Roman" w:cs="Times New Roman"/>
          <w:sz w:val="28"/>
          <w:szCs w:val="28"/>
        </w:rPr>
        <w:t xml:space="preserve">подключаемый объект или </w:t>
      </w:r>
      <w:r w:rsidR="008010B8" w:rsidRPr="008010B8">
        <w:rPr>
          <w:rFonts w:ascii="Times New Roman" w:hAnsi="Times New Roman" w:cs="Times New Roman"/>
          <w:sz w:val="28"/>
          <w:szCs w:val="28"/>
        </w:rPr>
        <w:t>земельный участок, находящийс</w:t>
      </w:r>
      <w:r w:rsidR="002E7029">
        <w:rPr>
          <w:rFonts w:ascii="Times New Roman" w:hAnsi="Times New Roman" w:cs="Times New Roman"/>
          <w:sz w:val="28"/>
          <w:szCs w:val="28"/>
        </w:rPr>
        <w:t>я в собственности города Москвы;</w:t>
      </w:r>
    </w:p>
    <w:p w14:paraId="50894A7A" w14:textId="4EEEDC7C" w:rsidR="003422A4" w:rsidRPr="00450108" w:rsidRDefault="001C501B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71B81">
        <w:rPr>
          <w:rFonts w:ascii="Times New Roman" w:hAnsi="Times New Roman" w:cs="Times New Roman"/>
          <w:sz w:val="28"/>
          <w:szCs w:val="28"/>
        </w:rPr>
        <w:t>с</w:t>
      </w:r>
      <w:r w:rsidR="003422A4">
        <w:rPr>
          <w:rFonts w:ascii="Times New Roman" w:hAnsi="Times New Roman" w:cs="Times New Roman"/>
          <w:sz w:val="28"/>
          <w:szCs w:val="28"/>
        </w:rPr>
        <w:t>хема расположения земельного участка или земельных участков на кадастровом плане территории</w:t>
      </w:r>
      <w:r w:rsidR="00475FB6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475FB6" w:rsidRPr="00B366E8">
        <w:rPr>
          <w:rFonts w:ascii="Times New Roman" w:hAnsi="Times New Roman" w:cs="Times New Roman"/>
          <w:sz w:val="28"/>
          <w:szCs w:val="28"/>
        </w:rPr>
        <w:t>подачи заявления Московским фондом реновации жилой застройки для целей реализации программы реновации жилищного фонда в городе Москве</w:t>
      </w:r>
      <w:r w:rsidR="00475FB6">
        <w:rPr>
          <w:rFonts w:ascii="Times New Roman" w:hAnsi="Times New Roman" w:cs="Times New Roman"/>
          <w:sz w:val="28"/>
          <w:szCs w:val="28"/>
        </w:rPr>
        <w:t>)</w:t>
      </w:r>
      <w:r w:rsidR="003422A4">
        <w:rPr>
          <w:rFonts w:ascii="Times New Roman" w:hAnsi="Times New Roman" w:cs="Times New Roman"/>
          <w:sz w:val="28"/>
          <w:szCs w:val="28"/>
        </w:rPr>
        <w:t>.</w:t>
      </w:r>
    </w:p>
    <w:p w14:paraId="3DFB1A57" w14:textId="2DC77E23" w:rsidR="00450108" w:rsidRPr="004A766D" w:rsidRDefault="00450108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08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к интерактивной </w:t>
      </w:r>
      <w:r w:rsidRPr="004A766D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1075EC" w:rsidRPr="004A766D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4A766D">
        <w:rPr>
          <w:rFonts w:ascii="Times New Roman" w:hAnsi="Times New Roman" w:cs="Times New Roman"/>
          <w:sz w:val="28"/>
          <w:szCs w:val="28"/>
        </w:rPr>
        <w:t xml:space="preserve">прикрепляются </w:t>
      </w:r>
      <w:r w:rsidR="00D916A3" w:rsidRPr="004A766D">
        <w:rPr>
          <w:rFonts w:ascii="Times New Roman" w:hAnsi="Times New Roman" w:cs="Times New Roman"/>
          <w:sz w:val="28"/>
          <w:szCs w:val="28"/>
        </w:rPr>
        <w:t xml:space="preserve">сканированные образы </w:t>
      </w:r>
      <w:r w:rsidRPr="004A766D">
        <w:rPr>
          <w:rFonts w:ascii="Times New Roman" w:hAnsi="Times New Roman" w:cs="Times New Roman"/>
          <w:sz w:val="28"/>
          <w:szCs w:val="28"/>
        </w:rPr>
        <w:t>документ</w:t>
      </w:r>
      <w:r w:rsidR="003208A4" w:rsidRPr="004A766D">
        <w:rPr>
          <w:rFonts w:ascii="Times New Roman" w:hAnsi="Times New Roman" w:cs="Times New Roman"/>
          <w:sz w:val="28"/>
          <w:szCs w:val="28"/>
        </w:rPr>
        <w:t>ов</w:t>
      </w:r>
      <w:r w:rsidRPr="004A766D">
        <w:rPr>
          <w:rFonts w:ascii="Times New Roman" w:hAnsi="Times New Roman" w:cs="Times New Roman"/>
          <w:sz w:val="28"/>
          <w:szCs w:val="28"/>
        </w:rPr>
        <w:t>, указанны</w:t>
      </w:r>
      <w:r w:rsidR="003208A4" w:rsidRPr="004A766D">
        <w:rPr>
          <w:rFonts w:ascii="Times New Roman" w:hAnsi="Times New Roman" w:cs="Times New Roman"/>
          <w:sz w:val="28"/>
          <w:szCs w:val="28"/>
        </w:rPr>
        <w:t>х</w:t>
      </w:r>
      <w:r w:rsidRPr="004A766D">
        <w:rPr>
          <w:rFonts w:ascii="Times New Roman" w:hAnsi="Times New Roman" w:cs="Times New Roman"/>
          <w:sz w:val="28"/>
          <w:szCs w:val="28"/>
        </w:rPr>
        <w:t xml:space="preserve"> в п. </w:t>
      </w:r>
      <w:r w:rsidR="00E917EE" w:rsidRPr="004A766D">
        <w:rPr>
          <w:rFonts w:ascii="Times New Roman" w:hAnsi="Times New Roman" w:cs="Times New Roman"/>
          <w:sz w:val="28"/>
          <w:szCs w:val="28"/>
        </w:rPr>
        <w:t>5</w:t>
      </w:r>
      <w:r w:rsidR="00782EA7" w:rsidRPr="004A766D">
        <w:rPr>
          <w:rFonts w:ascii="Times New Roman" w:hAnsi="Times New Roman" w:cs="Times New Roman"/>
          <w:sz w:val="28"/>
          <w:szCs w:val="28"/>
        </w:rPr>
        <w:t>.</w:t>
      </w:r>
      <w:r w:rsidR="00651CE0" w:rsidRPr="004A766D">
        <w:rPr>
          <w:rFonts w:ascii="Times New Roman" w:hAnsi="Times New Roman" w:cs="Times New Roman"/>
          <w:sz w:val="28"/>
          <w:szCs w:val="28"/>
        </w:rPr>
        <w:t>1</w:t>
      </w:r>
      <w:r w:rsidR="00D916A3" w:rsidRPr="004A766D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4A766D">
        <w:rPr>
          <w:rFonts w:ascii="Times New Roman" w:hAnsi="Times New Roman" w:cs="Times New Roman"/>
          <w:sz w:val="28"/>
          <w:szCs w:val="28"/>
        </w:rPr>
        <w:t xml:space="preserve">, в формате PDF, </w:t>
      </w:r>
      <w:r w:rsidR="00D35B3B" w:rsidRPr="004A766D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4A766D">
        <w:rPr>
          <w:rFonts w:ascii="Times New Roman" w:hAnsi="Times New Roman" w:cs="Times New Roman"/>
          <w:sz w:val="28"/>
          <w:szCs w:val="28"/>
        </w:rPr>
        <w:t>.</w:t>
      </w:r>
    </w:p>
    <w:p w14:paraId="515C146B" w14:textId="184ADE9E" w:rsidR="00450108" w:rsidRPr="004A766D" w:rsidRDefault="00450108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6D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</w:t>
      </w:r>
      <w:r w:rsidR="00B123FD" w:rsidRPr="004A766D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4A766D">
        <w:rPr>
          <w:rFonts w:ascii="Times New Roman" w:hAnsi="Times New Roman" w:cs="Times New Roman"/>
          <w:sz w:val="28"/>
          <w:szCs w:val="28"/>
        </w:rPr>
        <w:t>услуги</w:t>
      </w:r>
      <w:r w:rsidR="00782EA7" w:rsidRPr="004A766D">
        <w:rPr>
          <w:rFonts w:ascii="Times New Roman" w:hAnsi="Times New Roman" w:cs="Times New Roman"/>
          <w:sz w:val="28"/>
          <w:szCs w:val="28"/>
        </w:rPr>
        <w:t xml:space="preserve"> по заключению договор</w:t>
      </w:r>
      <w:r w:rsidR="003208A4" w:rsidRPr="004A766D">
        <w:rPr>
          <w:rFonts w:ascii="Times New Roman" w:hAnsi="Times New Roman" w:cs="Times New Roman"/>
          <w:sz w:val="28"/>
          <w:szCs w:val="28"/>
        </w:rPr>
        <w:t>а</w:t>
      </w:r>
      <w:r w:rsidR="00782EA7" w:rsidRPr="004A766D">
        <w:rPr>
          <w:rFonts w:ascii="Times New Roman" w:hAnsi="Times New Roman" w:cs="Times New Roman"/>
          <w:sz w:val="28"/>
          <w:szCs w:val="28"/>
        </w:rPr>
        <w:t xml:space="preserve"> о подключении</w:t>
      </w:r>
      <w:r w:rsidRPr="004A766D">
        <w:rPr>
          <w:rFonts w:ascii="Times New Roman" w:hAnsi="Times New Roman" w:cs="Times New Roman"/>
          <w:sz w:val="28"/>
          <w:szCs w:val="28"/>
        </w:rPr>
        <w:t>, является исчерпывающим.</w:t>
      </w:r>
    </w:p>
    <w:p w14:paraId="55701D02" w14:textId="79C3B00B" w:rsidR="007B66DC" w:rsidRPr="004A766D" w:rsidRDefault="0014643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6D">
        <w:rPr>
          <w:rFonts w:ascii="Times New Roman" w:hAnsi="Times New Roman" w:cs="Times New Roman"/>
          <w:sz w:val="28"/>
          <w:szCs w:val="28"/>
        </w:rPr>
        <w:t>5.</w:t>
      </w:r>
      <w:r w:rsidR="00582D57" w:rsidRPr="004A766D">
        <w:rPr>
          <w:rFonts w:ascii="Times New Roman" w:hAnsi="Times New Roman" w:cs="Times New Roman"/>
          <w:sz w:val="28"/>
          <w:szCs w:val="28"/>
        </w:rPr>
        <w:t>3</w:t>
      </w:r>
      <w:r w:rsidRPr="004A766D">
        <w:rPr>
          <w:rFonts w:ascii="Times New Roman" w:hAnsi="Times New Roman" w:cs="Times New Roman"/>
          <w:sz w:val="28"/>
          <w:szCs w:val="28"/>
        </w:rPr>
        <w:t>.</w:t>
      </w:r>
      <w:r w:rsidR="00450108" w:rsidRPr="004A766D">
        <w:rPr>
          <w:rFonts w:ascii="Times New Roman" w:hAnsi="Times New Roman" w:cs="Times New Roman"/>
          <w:sz w:val="28"/>
          <w:szCs w:val="28"/>
        </w:rPr>
        <w:t xml:space="preserve"> Общий срок </w:t>
      </w:r>
      <w:r w:rsidR="000E39D7" w:rsidRPr="004A76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A5E1A" w:rsidRPr="004A766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E39D7" w:rsidRPr="004A766D">
        <w:rPr>
          <w:rFonts w:ascii="Times New Roman" w:hAnsi="Times New Roman" w:cs="Times New Roman"/>
          <w:sz w:val="28"/>
          <w:szCs w:val="28"/>
        </w:rPr>
        <w:t xml:space="preserve">договора о подключении </w:t>
      </w:r>
      <w:r w:rsidR="00450108" w:rsidRPr="004A766D">
        <w:rPr>
          <w:rFonts w:ascii="Times New Roman" w:hAnsi="Times New Roman" w:cs="Times New Roman"/>
          <w:sz w:val="28"/>
          <w:szCs w:val="28"/>
        </w:rPr>
        <w:t xml:space="preserve">включает срок межведомственного </w:t>
      </w:r>
      <w:r w:rsidR="003862DD" w:rsidRPr="004A766D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450108" w:rsidRPr="004A766D">
        <w:rPr>
          <w:rFonts w:ascii="Times New Roman" w:hAnsi="Times New Roman" w:cs="Times New Roman"/>
          <w:sz w:val="28"/>
          <w:szCs w:val="28"/>
        </w:rPr>
        <w:t>взаимодействия органов власти и организаций в процессе предоставления услуги</w:t>
      </w:r>
      <w:r w:rsidR="007B66DC" w:rsidRPr="004A766D">
        <w:rPr>
          <w:rFonts w:ascii="Times New Roman" w:hAnsi="Times New Roman" w:cs="Times New Roman"/>
          <w:sz w:val="28"/>
          <w:szCs w:val="28"/>
        </w:rPr>
        <w:t>:</w:t>
      </w:r>
    </w:p>
    <w:p w14:paraId="4915AE5E" w14:textId="0C5D130D" w:rsidR="007B66DC" w:rsidRPr="004A766D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6D">
        <w:rPr>
          <w:rFonts w:ascii="Times New Roman" w:hAnsi="Times New Roman" w:cs="Times New Roman"/>
          <w:sz w:val="28"/>
          <w:szCs w:val="28"/>
        </w:rPr>
        <w:t>–</w:t>
      </w:r>
      <w:r w:rsidR="007B66DC" w:rsidRPr="004A766D">
        <w:rPr>
          <w:rFonts w:ascii="Times New Roman" w:hAnsi="Times New Roman" w:cs="Times New Roman"/>
          <w:sz w:val="28"/>
          <w:szCs w:val="28"/>
        </w:rPr>
        <w:t xml:space="preserve"> в случае, если сеть газораспределения проходит в границах земельного участка, на котором расположен подключаемый объект капитального строительства, и отсутствует необходимость строительства </w:t>
      </w:r>
      <w:r w:rsidR="00DE62E6" w:rsidRPr="004A76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6929" w:rsidRPr="004A766D">
        <w:rPr>
          <w:rFonts w:ascii="Times New Roman" w:hAnsi="Times New Roman" w:cs="Times New Roman"/>
          <w:sz w:val="28"/>
          <w:szCs w:val="28"/>
        </w:rPr>
        <w:t>АО «Мособлгаз»</w:t>
      </w:r>
      <w:r w:rsidR="007B66DC" w:rsidRPr="004A766D">
        <w:rPr>
          <w:rFonts w:ascii="Times New Roman" w:hAnsi="Times New Roman" w:cs="Times New Roman"/>
          <w:sz w:val="28"/>
          <w:szCs w:val="28"/>
        </w:rPr>
        <w:t xml:space="preserve"> сети газораспределения до границ земельного участка заявителя</w:t>
      </w:r>
      <w:r w:rsidR="00D916A3" w:rsidRPr="004A766D">
        <w:rPr>
          <w:rFonts w:ascii="Times New Roman" w:hAnsi="Times New Roman" w:cs="Times New Roman"/>
          <w:sz w:val="28"/>
          <w:szCs w:val="28"/>
        </w:rPr>
        <w:t>,</w:t>
      </w:r>
      <w:r w:rsidR="007B66DC" w:rsidRPr="004A766D">
        <w:rPr>
          <w:rFonts w:ascii="Times New Roman" w:hAnsi="Times New Roman" w:cs="Times New Roman"/>
          <w:sz w:val="28"/>
          <w:szCs w:val="28"/>
        </w:rPr>
        <w:t xml:space="preserve"> не может превышать 5 </w:t>
      </w:r>
      <w:r w:rsidR="00582D57" w:rsidRPr="004A766D">
        <w:rPr>
          <w:rFonts w:ascii="Times New Roman" w:hAnsi="Times New Roman" w:cs="Times New Roman"/>
          <w:sz w:val="28"/>
          <w:szCs w:val="28"/>
        </w:rPr>
        <w:t xml:space="preserve">(пять) </w:t>
      </w:r>
      <w:r w:rsidR="007B66DC" w:rsidRPr="004A766D">
        <w:rPr>
          <w:rFonts w:ascii="Times New Roman" w:hAnsi="Times New Roman" w:cs="Times New Roman"/>
          <w:sz w:val="28"/>
          <w:szCs w:val="28"/>
        </w:rPr>
        <w:t>рабочих дней;</w:t>
      </w:r>
    </w:p>
    <w:p w14:paraId="5FCF216A" w14:textId="1A500ABC" w:rsidR="007B66DC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6D">
        <w:rPr>
          <w:rFonts w:ascii="Times New Roman" w:hAnsi="Times New Roman" w:cs="Times New Roman"/>
          <w:sz w:val="28"/>
          <w:szCs w:val="28"/>
        </w:rPr>
        <w:t xml:space="preserve">– </w:t>
      </w:r>
      <w:r w:rsidR="007B66DC" w:rsidRPr="004A766D">
        <w:rPr>
          <w:rFonts w:ascii="Times New Roman" w:hAnsi="Times New Roman" w:cs="Times New Roman"/>
          <w:sz w:val="28"/>
          <w:szCs w:val="28"/>
        </w:rPr>
        <w:t xml:space="preserve">в случае заключения договора о подключении с заявителями второй </w:t>
      </w:r>
      <w:r w:rsidR="00D916A3" w:rsidRPr="004A766D">
        <w:rPr>
          <w:rFonts w:ascii="Times New Roman" w:hAnsi="Times New Roman" w:cs="Times New Roman"/>
          <w:sz w:val="28"/>
          <w:szCs w:val="28"/>
        </w:rPr>
        <w:t xml:space="preserve"> </w:t>
      </w:r>
      <w:r w:rsidR="007B66DC" w:rsidRPr="004A766D">
        <w:rPr>
          <w:rFonts w:ascii="Times New Roman" w:hAnsi="Times New Roman" w:cs="Times New Roman"/>
          <w:sz w:val="28"/>
          <w:szCs w:val="28"/>
        </w:rPr>
        <w:t>и третьей категорий</w:t>
      </w:r>
      <w:r w:rsidR="00003A61" w:rsidRPr="004A766D">
        <w:rPr>
          <w:rFonts w:ascii="Times New Roman" w:hAnsi="Times New Roman" w:cs="Times New Roman"/>
          <w:sz w:val="28"/>
          <w:szCs w:val="28"/>
        </w:rPr>
        <w:t xml:space="preserve"> </w:t>
      </w:r>
      <w:r w:rsidR="004A766D">
        <w:rPr>
          <w:rFonts w:ascii="Times New Roman" w:hAnsi="Times New Roman" w:cs="Times New Roman"/>
          <w:sz w:val="28"/>
          <w:szCs w:val="28"/>
        </w:rPr>
        <w:t>(</w:t>
      </w:r>
      <w:r w:rsidR="00003A61" w:rsidRPr="004A766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</w:t>
      </w:r>
      <w:r w:rsidR="00B66F81">
        <w:rPr>
          <w:rFonts w:ascii="Times New Roman" w:hAnsi="Times New Roman" w:cs="Times New Roman"/>
          <w:sz w:val="28"/>
          <w:szCs w:val="28"/>
        </w:rPr>
        <w:t xml:space="preserve">льства Российской </w:t>
      </w:r>
      <w:r w:rsidR="00B66F81" w:rsidRPr="002C4EBA">
        <w:rPr>
          <w:rFonts w:ascii="Times New Roman" w:hAnsi="Times New Roman" w:cs="Times New Roman"/>
          <w:sz w:val="28"/>
          <w:szCs w:val="28"/>
        </w:rPr>
        <w:t>Федерации от 30</w:t>
      </w:r>
      <w:r w:rsidR="00003A61" w:rsidRPr="002C4EBA">
        <w:rPr>
          <w:rFonts w:ascii="Times New Roman" w:hAnsi="Times New Roman" w:cs="Times New Roman"/>
          <w:sz w:val="28"/>
          <w:szCs w:val="28"/>
        </w:rPr>
        <w:t xml:space="preserve"> </w:t>
      </w:r>
      <w:r w:rsidR="00B66F81" w:rsidRPr="002C4EBA">
        <w:rPr>
          <w:rFonts w:ascii="Times New Roman" w:hAnsi="Times New Roman" w:cs="Times New Roman"/>
          <w:sz w:val="28"/>
          <w:szCs w:val="28"/>
        </w:rPr>
        <w:t>декабря 2013</w:t>
      </w:r>
      <w:r w:rsidR="00003A61" w:rsidRPr="002C4EBA">
        <w:rPr>
          <w:rFonts w:ascii="Times New Roman" w:hAnsi="Times New Roman" w:cs="Times New Roman"/>
          <w:sz w:val="28"/>
          <w:szCs w:val="28"/>
        </w:rPr>
        <w:t xml:space="preserve"> </w:t>
      </w:r>
      <w:r w:rsidR="00B66F81" w:rsidRPr="002C4EBA">
        <w:rPr>
          <w:rFonts w:ascii="Times New Roman" w:hAnsi="Times New Roman" w:cs="Times New Roman"/>
          <w:sz w:val="28"/>
          <w:szCs w:val="28"/>
        </w:rPr>
        <w:t xml:space="preserve">года </w:t>
      </w:r>
      <w:r w:rsidR="00003A61" w:rsidRPr="002C4EBA">
        <w:rPr>
          <w:rFonts w:ascii="Times New Roman" w:hAnsi="Times New Roman" w:cs="Times New Roman"/>
          <w:sz w:val="28"/>
          <w:szCs w:val="28"/>
        </w:rPr>
        <w:t xml:space="preserve">№ </w:t>
      </w:r>
      <w:r w:rsidR="00B66F81" w:rsidRPr="002C4EBA">
        <w:rPr>
          <w:rFonts w:ascii="Times New Roman" w:hAnsi="Times New Roman" w:cs="Times New Roman"/>
          <w:sz w:val="28"/>
          <w:szCs w:val="28"/>
        </w:rPr>
        <w:t>1314</w:t>
      </w:r>
      <w:r w:rsidR="003F45FA">
        <w:rPr>
          <w:rFonts w:ascii="Times New Roman" w:hAnsi="Times New Roman" w:cs="Times New Roman"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«Об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утверждении Правил подключения (технологического присоединения) объектов капитального строительства к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сетям газораспределения, а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79E2">
        <w:rPr>
          <w:rFonts w:ascii="Times New Roman" w:hAnsi="Times New Roman" w:cs="Times New Roman"/>
          <w:bCs/>
          <w:sz w:val="28"/>
          <w:szCs w:val="28"/>
        </w:rPr>
        <w:t xml:space="preserve">также об изменении и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признании утратившими силу некоторых актов Правительства Российской Федерации»</w:t>
      </w:r>
      <w:r w:rsidR="004A766D" w:rsidRPr="002C4EBA">
        <w:rPr>
          <w:rFonts w:ascii="Times New Roman" w:hAnsi="Times New Roman" w:cs="Times New Roman"/>
          <w:sz w:val="28"/>
          <w:szCs w:val="28"/>
        </w:rPr>
        <w:t>)</w:t>
      </w:r>
      <w:r w:rsidR="007B66DC" w:rsidRPr="002C4EBA">
        <w:rPr>
          <w:rFonts w:ascii="Times New Roman" w:hAnsi="Times New Roman" w:cs="Times New Roman"/>
          <w:sz w:val="28"/>
          <w:szCs w:val="28"/>
        </w:rPr>
        <w:t>, если</w:t>
      </w:r>
      <w:r w:rsidR="002C4EBA">
        <w:rPr>
          <w:rFonts w:ascii="Times New Roman" w:hAnsi="Times New Roman" w:cs="Times New Roman"/>
          <w:sz w:val="28"/>
          <w:szCs w:val="28"/>
        </w:rPr>
        <w:t xml:space="preserve"> при выполнении </w:t>
      </w:r>
      <w:r w:rsidR="00BC6929" w:rsidRPr="004A766D">
        <w:rPr>
          <w:rFonts w:ascii="Times New Roman" w:hAnsi="Times New Roman" w:cs="Times New Roman"/>
          <w:sz w:val="28"/>
          <w:szCs w:val="28"/>
        </w:rPr>
        <w:t>АО «Мособлгаз»</w:t>
      </w:r>
      <w:r w:rsidR="007B66DC" w:rsidRPr="004A766D">
        <w:rPr>
          <w:rFonts w:ascii="Times New Roman" w:hAnsi="Times New Roman" w:cs="Times New Roman"/>
          <w:sz w:val="28"/>
          <w:szCs w:val="28"/>
        </w:rPr>
        <w:t xml:space="preserve"> мероприятий по подключению (технологическому присоединению) для указанных категорий заявителей требуется направление третьим лицам </w:t>
      </w:r>
      <w:r w:rsidR="000B0888" w:rsidRPr="004A766D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7B66DC" w:rsidRPr="004A766D">
        <w:rPr>
          <w:rFonts w:ascii="Times New Roman" w:hAnsi="Times New Roman" w:cs="Times New Roman"/>
          <w:sz w:val="28"/>
          <w:szCs w:val="28"/>
        </w:rPr>
        <w:t>о согласовании пересечения строящейся (реконструируемой) сети газораспределения с принадлежащими таким лицам объектами инфраструктуры (инженерными коммуникациями</w:t>
      </w:r>
      <w:r w:rsidR="007B66DC">
        <w:rPr>
          <w:rFonts w:ascii="Times New Roman" w:hAnsi="Times New Roman" w:cs="Times New Roman"/>
          <w:sz w:val="28"/>
          <w:szCs w:val="28"/>
        </w:rPr>
        <w:t>) или согласовании строительства газораспределительных сетей на земельных участках, принадлежащих третьим лицам на праве собственности или на ином законном основании и не находящихся в государственной и муниципальной собственности</w:t>
      </w:r>
      <w:r w:rsidR="00D916A3">
        <w:rPr>
          <w:rFonts w:ascii="Times New Roman" w:hAnsi="Times New Roman" w:cs="Times New Roman"/>
          <w:sz w:val="28"/>
          <w:szCs w:val="28"/>
        </w:rPr>
        <w:t>,</w:t>
      </w:r>
      <w:r w:rsidR="007B66DC">
        <w:rPr>
          <w:rFonts w:ascii="Times New Roman" w:hAnsi="Times New Roman" w:cs="Times New Roman"/>
          <w:sz w:val="28"/>
          <w:szCs w:val="28"/>
        </w:rPr>
        <w:t xml:space="preserve"> не может превышать 30 </w:t>
      </w:r>
      <w:r w:rsidR="00582D57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="007B66DC">
        <w:rPr>
          <w:rFonts w:ascii="Times New Roman" w:hAnsi="Times New Roman" w:cs="Times New Roman"/>
          <w:sz w:val="28"/>
          <w:szCs w:val="28"/>
        </w:rPr>
        <w:t>рабочих дней;</w:t>
      </w:r>
    </w:p>
    <w:p w14:paraId="2841D479" w14:textId="2BBF6677" w:rsidR="007B66DC" w:rsidRDefault="00CD4E16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B66DC">
        <w:rPr>
          <w:rFonts w:ascii="Times New Roman" w:hAnsi="Times New Roman" w:cs="Times New Roman"/>
          <w:sz w:val="28"/>
          <w:szCs w:val="28"/>
        </w:rPr>
        <w:t xml:space="preserve">в остальных случаях не может превышать 15 </w:t>
      </w:r>
      <w:r w:rsidR="00582D57">
        <w:rPr>
          <w:rFonts w:ascii="Times New Roman" w:hAnsi="Times New Roman" w:cs="Times New Roman"/>
          <w:sz w:val="28"/>
          <w:szCs w:val="28"/>
        </w:rPr>
        <w:t xml:space="preserve">(пятнадцать) </w:t>
      </w:r>
      <w:r w:rsidR="007B66DC">
        <w:rPr>
          <w:rFonts w:ascii="Times New Roman" w:hAnsi="Times New Roman" w:cs="Times New Roman"/>
          <w:sz w:val="28"/>
          <w:szCs w:val="28"/>
        </w:rPr>
        <w:t>рабочих дней.</w:t>
      </w:r>
    </w:p>
    <w:p w14:paraId="78957204" w14:textId="6345A03D" w:rsidR="00475FB6" w:rsidRDefault="003C10AA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82D57">
        <w:rPr>
          <w:rFonts w:ascii="Times New Roman" w:hAnsi="Times New Roman" w:cs="Times New Roman"/>
          <w:sz w:val="28"/>
          <w:szCs w:val="28"/>
        </w:rPr>
        <w:t>4</w:t>
      </w:r>
      <w:r w:rsidR="005D3044">
        <w:rPr>
          <w:rFonts w:ascii="Times New Roman" w:hAnsi="Times New Roman" w:cs="Times New Roman"/>
          <w:sz w:val="28"/>
          <w:szCs w:val="28"/>
        </w:rPr>
        <w:t>.</w:t>
      </w:r>
      <w:r w:rsidR="00450108" w:rsidRPr="00CE752A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="004B7A09">
        <w:rPr>
          <w:rFonts w:ascii="Times New Roman" w:hAnsi="Times New Roman" w:cs="Times New Roman"/>
          <w:sz w:val="28"/>
          <w:szCs w:val="28"/>
        </w:rPr>
        <w:t xml:space="preserve">проекта договора начинает </w:t>
      </w:r>
      <w:r w:rsidR="00450108" w:rsidRPr="00CE752A">
        <w:rPr>
          <w:rFonts w:ascii="Times New Roman" w:hAnsi="Times New Roman" w:cs="Times New Roman"/>
          <w:sz w:val="28"/>
          <w:szCs w:val="28"/>
        </w:rPr>
        <w:t>исчисл</w:t>
      </w:r>
      <w:r w:rsidR="004B7A09">
        <w:rPr>
          <w:rFonts w:ascii="Times New Roman" w:hAnsi="Times New Roman" w:cs="Times New Roman"/>
          <w:sz w:val="28"/>
          <w:szCs w:val="28"/>
        </w:rPr>
        <w:t>яться</w:t>
      </w:r>
      <w:r w:rsidR="00450108" w:rsidRPr="00CE752A">
        <w:rPr>
          <w:rFonts w:ascii="Times New Roman" w:hAnsi="Times New Roman" w:cs="Times New Roman"/>
          <w:sz w:val="28"/>
          <w:szCs w:val="28"/>
        </w:rPr>
        <w:t xml:space="preserve"> </w:t>
      </w:r>
      <w:r w:rsidR="00D916A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5FB6">
        <w:rPr>
          <w:rFonts w:ascii="Times New Roman" w:hAnsi="Times New Roman" w:cs="Times New Roman"/>
          <w:sz w:val="28"/>
          <w:szCs w:val="28"/>
        </w:rPr>
        <w:t xml:space="preserve">со </w:t>
      </w:r>
      <w:r w:rsidR="00475FB6" w:rsidRPr="008C2ED4">
        <w:rPr>
          <w:rFonts w:ascii="Times New Roman" w:hAnsi="Times New Roman" w:cs="Times New Roman"/>
          <w:sz w:val="28"/>
          <w:szCs w:val="28"/>
        </w:rPr>
        <w:t>дн</w:t>
      </w:r>
      <w:r w:rsidR="00475FB6">
        <w:rPr>
          <w:rFonts w:ascii="Times New Roman" w:hAnsi="Times New Roman" w:cs="Times New Roman"/>
          <w:sz w:val="28"/>
          <w:szCs w:val="28"/>
        </w:rPr>
        <w:t>я</w:t>
      </w:r>
      <w:r w:rsidR="00475FB6" w:rsidRPr="008C2ED4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475FB6">
        <w:rPr>
          <w:rFonts w:ascii="Times New Roman" w:hAnsi="Times New Roman" w:cs="Times New Roman"/>
          <w:sz w:val="28"/>
          <w:szCs w:val="28"/>
        </w:rPr>
        <w:t xml:space="preserve">заявки в </w:t>
      </w:r>
      <w:r w:rsidR="004B7A09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475FB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475FB6" w:rsidRPr="008C2ED4">
        <w:rPr>
          <w:rFonts w:ascii="Times New Roman" w:hAnsi="Times New Roman" w:cs="Times New Roman"/>
          <w:sz w:val="28"/>
          <w:szCs w:val="28"/>
        </w:rPr>
        <w:t>.</w:t>
      </w:r>
    </w:p>
    <w:p w14:paraId="6D3E852C" w14:textId="4EEF8A72" w:rsidR="008010B8" w:rsidRDefault="0033602D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BDE">
        <w:rPr>
          <w:rFonts w:ascii="Times New Roman" w:hAnsi="Times New Roman" w:cs="Times New Roman"/>
          <w:sz w:val="28"/>
          <w:szCs w:val="28"/>
        </w:rPr>
        <w:t>В случае подачи заявки заявителем в подсистеме «личн</w:t>
      </w:r>
      <w:r w:rsidR="00D916A3">
        <w:rPr>
          <w:rFonts w:ascii="Times New Roman" w:hAnsi="Times New Roman" w:cs="Times New Roman"/>
          <w:sz w:val="28"/>
          <w:szCs w:val="28"/>
        </w:rPr>
        <w:t>ый</w:t>
      </w:r>
      <w:r w:rsidRPr="001D1BDE">
        <w:rPr>
          <w:rFonts w:ascii="Times New Roman" w:hAnsi="Times New Roman" w:cs="Times New Roman"/>
          <w:sz w:val="28"/>
          <w:szCs w:val="28"/>
        </w:rPr>
        <w:t xml:space="preserve"> кабинет» на Портале вне</w:t>
      </w:r>
      <w:r w:rsidR="00C7773F">
        <w:rPr>
          <w:rFonts w:ascii="Times New Roman" w:hAnsi="Times New Roman" w:cs="Times New Roman"/>
          <w:sz w:val="28"/>
          <w:szCs w:val="28"/>
        </w:rPr>
        <w:t xml:space="preserve"> </w:t>
      </w:r>
      <w:r w:rsidRPr="001D1BDE">
        <w:rPr>
          <w:rFonts w:ascii="Times New Roman" w:hAnsi="Times New Roman" w:cs="Times New Roman"/>
          <w:sz w:val="28"/>
          <w:szCs w:val="28"/>
        </w:rPr>
        <w:t>рабоче</w:t>
      </w:r>
      <w:r w:rsidR="00C7773F">
        <w:rPr>
          <w:rFonts w:ascii="Times New Roman" w:hAnsi="Times New Roman" w:cs="Times New Roman"/>
          <w:sz w:val="28"/>
          <w:szCs w:val="28"/>
        </w:rPr>
        <w:t xml:space="preserve">го </w:t>
      </w:r>
      <w:r w:rsidRPr="001D1BDE">
        <w:rPr>
          <w:rFonts w:ascii="Times New Roman" w:hAnsi="Times New Roman" w:cs="Times New Roman"/>
          <w:sz w:val="28"/>
          <w:szCs w:val="28"/>
        </w:rPr>
        <w:t>врем</w:t>
      </w:r>
      <w:r w:rsidR="00C7773F">
        <w:rPr>
          <w:rFonts w:ascii="Times New Roman" w:hAnsi="Times New Roman" w:cs="Times New Roman"/>
          <w:sz w:val="28"/>
          <w:szCs w:val="28"/>
        </w:rPr>
        <w:t>ени</w:t>
      </w:r>
      <w:r w:rsidRPr="001D1BDE">
        <w:rPr>
          <w:rFonts w:ascii="Times New Roman" w:hAnsi="Times New Roman" w:cs="Times New Roman"/>
          <w:sz w:val="28"/>
          <w:szCs w:val="28"/>
        </w:rPr>
        <w:t xml:space="preserve"> в рабочие дни или в выходной (праздничный) день регистрация в информационной системе АО «</w:t>
      </w:r>
      <w:r>
        <w:rPr>
          <w:rFonts w:ascii="Times New Roman" w:hAnsi="Times New Roman" w:cs="Times New Roman"/>
          <w:sz w:val="28"/>
          <w:szCs w:val="28"/>
        </w:rPr>
        <w:t>Мособлгаз</w:t>
      </w:r>
      <w:r w:rsidRPr="001D1BDE">
        <w:rPr>
          <w:rFonts w:ascii="Times New Roman" w:hAnsi="Times New Roman" w:cs="Times New Roman"/>
          <w:sz w:val="28"/>
          <w:szCs w:val="28"/>
        </w:rPr>
        <w:t>» производится на следующий рабочий день.</w:t>
      </w:r>
    </w:p>
    <w:p w14:paraId="5C25309D" w14:textId="188D0096" w:rsidR="00450108" w:rsidRDefault="00450108" w:rsidP="00582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08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0E39D7">
        <w:rPr>
          <w:rFonts w:ascii="Times New Roman" w:hAnsi="Times New Roman" w:cs="Times New Roman"/>
          <w:sz w:val="28"/>
          <w:szCs w:val="28"/>
        </w:rPr>
        <w:t xml:space="preserve">аннулирования заявки на оказание услуги по заключению договора о подключении </w:t>
      </w:r>
      <w:r w:rsidRPr="00450108">
        <w:rPr>
          <w:rFonts w:ascii="Times New Roman" w:hAnsi="Times New Roman" w:cs="Times New Roman"/>
          <w:sz w:val="28"/>
          <w:szCs w:val="28"/>
        </w:rPr>
        <w:t>являются:</w:t>
      </w:r>
    </w:p>
    <w:p w14:paraId="19C6DD2A" w14:textId="68AAD95A" w:rsidR="00EA65B1" w:rsidRDefault="008B1F25" w:rsidP="00582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Н</w:t>
      </w:r>
      <w:r w:rsidR="000E39D7" w:rsidRPr="00FE4DC8">
        <w:rPr>
          <w:rFonts w:ascii="Times New Roman" w:hAnsi="Times New Roman" w:cs="Times New Roman"/>
          <w:sz w:val="28"/>
          <w:szCs w:val="28"/>
        </w:rPr>
        <w:t>епредставление заявителем недостающих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 для подготовки проекта договора о подключении</w:t>
      </w:r>
      <w:r w:rsidR="000E39D7" w:rsidRPr="00FE4DC8">
        <w:rPr>
          <w:rFonts w:ascii="Times New Roman" w:hAnsi="Times New Roman" w:cs="Times New Roman"/>
          <w:sz w:val="28"/>
          <w:szCs w:val="28"/>
        </w:rPr>
        <w:t xml:space="preserve"> сведений и (или) документов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(двадцати) </w:t>
      </w:r>
      <w:r w:rsidR="00EA65B1" w:rsidRPr="00FE4DC8">
        <w:rPr>
          <w:rFonts w:ascii="Times New Roman" w:hAnsi="Times New Roman" w:cs="Times New Roman"/>
          <w:sz w:val="28"/>
          <w:szCs w:val="28"/>
        </w:rPr>
        <w:t>рабочих дней со дня получения уведомл</w:t>
      </w:r>
      <w:r w:rsidR="006F6534" w:rsidRPr="00FE4DC8">
        <w:rPr>
          <w:rFonts w:ascii="Times New Roman" w:hAnsi="Times New Roman" w:cs="Times New Roman"/>
          <w:sz w:val="28"/>
          <w:szCs w:val="28"/>
        </w:rPr>
        <w:t>ения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 о необходимости представить недоста</w:t>
      </w:r>
      <w:r w:rsidR="002E7029">
        <w:rPr>
          <w:rFonts w:ascii="Times New Roman" w:hAnsi="Times New Roman" w:cs="Times New Roman"/>
          <w:sz w:val="28"/>
          <w:szCs w:val="28"/>
        </w:rPr>
        <w:t>ющие сведения и (или) 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1F5DD6" w14:textId="0BB8902A" w:rsidR="00EA65B1" w:rsidRDefault="008B1F25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5.4.2. Н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енаправление заявителем в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 подписанного </w:t>
      </w:r>
      <w:r w:rsidR="004579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разделом «</w:t>
      </w:r>
      <w:r w:rsidR="00983258" w:rsidRPr="00E505BB">
        <w:rPr>
          <w:rFonts w:ascii="Times New Roman" w:hAnsi="Times New Roman" w:cs="Times New Roman"/>
          <w:sz w:val="28"/>
          <w:szCs w:val="28"/>
        </w:rPr>
        <w:t>Общи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983258">
        <w:rPr>
          <w:rFonts w:ascii="Times New Roman" w:hAnsi="Times New Roman" w:cs="Times New Roman"/>
          <w:sz w:val="28"/>
          <w:szCs w:val="28"/>
        </w:rPr>
        <w:t xml:space="preserve"> 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проекта договора о подключении либо мотивированного отказа от подписания договора о подключении </w:t>
      </w:r>
      <w:r w:rsidR="00786AE4">
        <w:rPr>
          <w:rFonts w:ascii="Times New Roman" w:hAnsi="Times New Roman" w:cs="Times New Roman"/>
          <w:sz w:val="28"/>
          <w:szCs w:val="28"/>
        </w:rPr>
        <w:t>в течение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заявителем подписанного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EA65B1" w:rsidRPr="00FE4DC8">
        <w:rPr>
          <w:rFonts w:ascii="Times New Roman" w:hAnsi="Times New Roman" w:cs="Times New Roman"/>
          <w:sz w:val="28"/>
          <w:szCs w:val="28"/>
        </w:rPr>
        <w:t xml:space="preserve"> проекта договора о подключении.</w:t>
      </w:r>
    </w:p>
    <w:p w14:paraId="6FC1B14D" w14:textId="22990E2D" w:rsidR="00450108" w:rsidRDefault="003C10AA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82D57">
        <w:rPr>
          <w:rFonts w:ascii="Times New Roman" w:hAnsi="Times New Roman" w:cs="Times New Roman"/>
          <w:sz w:val="28"/>
          <w:szCs w:val="28"/>
        </w:rPr>
        <w:t>5</w:t>
      </w:r>
      <w:r w:rsidR="00450108" w:rsidRPr="00450108">
        <w:rPr>
          <w:rFonts w:ascii="Times New Roman" w:hAnsi="Times New Roman" w:cs="Times New Roman"/>
          <w:sz w:val="28"/>
          <w:szCs w:val="28"/>
        </w:rPr>
        <w:t xml:space="preserve">. Решение об </w:t>
      </w:r>
      <w:r w:rsidR="00EA65B1">
        <w:rPr>
          <w:rFonts w:ascii="Times New Roman" w:hAnsi="Times New Roman" w:cs="Times New Roman"/>
          <w:sz w:val="28"/>
          <w:szCs w:val="28"/>
        </w:rPr>
        <w:t>аннулировании заявки на оказание услуги по заключению договора о подключении</w:t>
      </w:r>
      <w:r w:rsidR="00EA65B1" w:rsidRPr="00450108">
        <w:rPr>
          <w:rFonts w:ascii="Times New Roman" w:hAnsi="Times New Roman" w:cs="Times New Roman"/>
          <w:sz w:val="28"/>
          <w:szCs w:val="28"/>
        </w:rPr>
        <w:t xml:space="preserve"> </w:t>
      </w:r>
      <w:r w:rsidR="00450108" w:rsidRPr="00450108">
        <w:rPr>
          <w:rFonts w:ascii="Times New Roman" w:hAnsi="Times New Roman" w:cs="Times New Roman"/>
          <w:sz w:val="28"/>
          <w:szCs w:val="28"/>
        </w:rPr>
        <w:t>направляетс</w:t>
      </w:r>
      <w:r w:rsidR="006B3234">
        <w:rPr>
          <w:rFonts w:ascii="Times New Roman" w:hAnsi="Times New Roman" w:cs="Times New Roman"/>
          <w:sz w:val="28"/>
          <w:szCs w:val="28"/>
        </w:rPr>
        <w:t xml:space="preserve">я в «личный кабинет» заявителя </w:t>
      </w:r>
      <w:r w:rsidR="00450108" w:rsidRPr="00450108">
        <w:rPr>
          <w:rFonts w:ascii="Times New Roman" w:hAnsi="Times New Roman" w:cs="Times New Roman"/>
          <w:sz w:val="28"/>
          <w:szCs w:val="28"/>
        </w:rPr>
        <w:t>на Портале.</w:t>
      </w:r>
    </w:p>
    <w:p w14:paraId="746104F0" w14:textId="7A789531" w:rsidR="00212953" w:rsidRDefault="00EA65B1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8547BE">
        <w:rPr>
          <w:rFonts w:ascii="Times New Roman" w:hAnsi="Times New Roman" w:cs="Times New Roman"/>
          <w:sz w:val="28"/>
          <w:szCs w:val="28"/>
        </w:rPr>
        <w:t>приостановления</w:t>
      </w:r>
      <w:r w:rsidR="00C45D5F">
        <w:rPr>
          <w:rFonts w:ascii="Times New Roman" w:hAnsi="Times New Roman" w:cs="Times New Roman"/>
          <w:sz w:val="28"/>
          <w:szCs w:val="28"/>
        </w:rPr>
        <w:t xml:space="preserve"> </w:t>
      </w:r>
      <w:r w:rsidR="008547BE">
        <w:rPr>
          <w:rFonts w:ascii="Times New Roman" w:hAnsi="Times New Roman" w:cs="Times New Roman"/>
          <w:sz w:val="28"/>
          <w:szCs w:val="28"/>
        </w:rPr>
        <w:t>оказания</w:t>
      </w:r>
      <w:r w:rsidR="008547BE" w:rsidRPr="00450108">
        <w:rPr>
          <w:rFonts w:ascii="Times New Roman" w:hAnsi="Times New Roman" w:cs="Times New Roman"/>
          <w:sz w:val="28"/>
          <w:szCs w:val="28"/>
        </w:rPr>
        <w:t xml:space="preserve"> </w:t>
      </w:r>
      <w:r w:rsidR="00450108" w:rsidRPr="00450108">
        <w:rPr>
          <w:rFonts w:ascii="Times New Roman" w:hAnsi="Times New Roman" w:cs="Times New Roman"/>
          <w:sz w:val="28"/>
          <w:szCs w:val="28"/>
        </w:rPr>
        <w:t>услуги</w:t>
      </w:r>
      <w:r w:rsidR="00212953">
        <w:rPr>
          <w:rFonts w:ascii="Times New Roman" w:hAnsi="Times New Roman" w:cs="Times New Roman"/>
          <w:sz w:val="28"/>
          <w:szCs w:val="28"/>
        </w:rPr>
        <w:t xml:space="preserve"> по заключению договора о подключении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212953">
        <w:rPr>
          <w:rFonts w:ascii="Times New Roman" w:hAnsi="Times New Roman" w:cs="Times New Roman"/>
          <w:sz w:val="28"/>
          <w:szCs w:val="28"/>
        </w:rPr>
        <w:t>:</w:t>
      </w:r>
    </w:p>
    <w:p w14:paraId="49076060" w14:textId="74A98C8B" w:rsidR="00EA65B1" w:rsidRDefault="008B1F25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5.5.1. Н</w:t>
      </w:r>
      <w:r w:rsidR="00C015A3" w:rsidRPr="00C015A3">
        <w:rPr>
          <w:rFonts w:ascii="Times New Roman" w:hAnsi="Times New Roman" w:cs="Times New Roman"/>
          <w:sz w:val="28"/>
          <w:szCs w:val="28"/>
        </w:rPr>
        <w:t xml:space="preserve">еобходимость представления заявителем недостающих для подготовки проекта договора о подключении сведений и (или) документов – </w:t>
      </w:r>
      <w:r w:rsidR="00792D61">
        <w:rPr>
          <w:rFonts w:ascii="Times New Roman" w:hAnsi="Times New Roman" w:cs="Times New Roman"/>
          <w:sz w:val="28"/>
          <w:szCs w:val="28"/>
        </w:rPr>
        <w:br/>
      </w:r>
      <w:r w:rsidR="00C015A3" w:rsidRPr="00C015A3">
        <w:rPr>
          <w:rFonts w:ascii="Times New Roman" w:hAnsi="Times New Roman" w:cs="Times New Roman"/>
          <w:sz w:val="28"/>
          <w:szCs w:val="28"/>
        </w:rPr>
        <w:t xml:space="preserve">не более 20 </w:t>
      </w:r>
      <w:r w:rsidR="00582D57">
        <w:rPr>
          <w:rFonts w:ascii="Times New Roman" w:hAnsi="Times New Roman" w:cs="Times New Roman"/>
          <w:sz w:val="28"/>
          <w:szCs w:val="28"/>
        </w:rPr>
        <w:t xml:space="preserve">(двадцати) </w:t>
      </w:r>
      <w:r w:rsidR="00C015A3" w:rsidRPr="00C015A3">
        <w:rPr>
          <w:rFonts w:ascii="Times New Roman" w:hAnsi="Times New Roman" w:cs="Times New Roman"/>
          <w:sz w:val="28"/>
          <w:szCs w:val="28"/>
        </w:rPr>
        <w:t>рабочих дней со дня направления заявителю уведомления о необходимости представить недостающие сведения и (или) документы, в том числе в случае непредставления документов посредством межведомственного электронного взаимодействия в установленный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92003" w14:textId="2EC78306" w:rsidR="00CE752A" w:rsidRDefault="008B1F25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5.5.2. П</w:t>
      </w:r>
      <w:r w:rsidR="00C45D5F">
        <w:rPr>
          <w:rFonts w:ascii="Times New Roman" w:hAnsi="Times New Roman" w:cs="Times New Roman"/>
          <w:sz w:val="28"/>
          <w:szCs w:val="28"/>
        </w:rPr>
        <w:t xml:space="preserve">одписание проекта договора о подключении </w:t>
      </w:r>
      <w:r w:rsidR="00D638F2" w:rsidRPr="00D638F2">
        <w:rPr>
          <w:rFonts w:ascii="Times New Roman" w:hAnsi="Times New Roman" w:cs="Times New Roman"/>
          <w:sz w:val="28"/>
          <w:szCs w:val="28"/>
        </w:rPr>
        <w:t xml:space="preserve">заявителем – </w:t>
      </w:r>
      <w:r w:rsidR="00792D61">
        <w:rPr>
          <w:rFonts w:ascii="Times New Roman" w:hAnsi="Times New Roman" w:cs="Times New Roman"/>
          <w:sz w:val="28"/>
          <w:szCs w:val="28"/>
        </w:rPr>
        <w:br/>
      </w:r>
      <w:r w:rsidR="00D638F2" w:rsidRPr="00D638F2">
        <w:rPr>
          <w:rFonts w:ascii="Times New Roman" w:hAnsi="Times New Roman" w:cs="Times New Roman"/>
          <w:sz w:val="28"/>
          <w:szCs w:val="28"/>
        </w:rPr>
        <w:t xml:space="preserve">не более 30 </w:t>
      </w:r>
      <w:r w:rsidR="00582D57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="00D638F2" w:rsidRPr="00D638F2">
        <w:rPr>
          <w:rFonts w:ascii="Times New Roman" w:hAnsi="Times New Roman" w:cs="Times New Roman"/>
          <w:sz w:val="28"/>
          <w:szCs w:val="28"/>
        </w:rPr>
        <w:t xml:space="preserve">рабочих дней со дня направления заявителю проекта договора о подключении (при этом срок направления заявителем мотивированного отказа от подписания проекта договора о подключении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38F2" w:rsidRPr="00D638F2">
        <w:rPr>
          <w:rFonts w:ascii="Times New Roman" w:hAnsi="Times New Roman" w:cs="Times New Roman"/>
          <w:sz w:val="28"/>
          <w:szCs w:val="28"/>
        </w:rPr>
        <w:t>и протокола разногласий (при не</w:t>
      </w:r>
      <w:r w:rsidR="002E7029">
        <w:rPr>
          <w:rFonts w:ascii="Times New Roman" w:hAnsi="Times New Roman" w:cs="Times New Roman"/>
          <w:sz w:val="28"/>
          <w:szCs w:val="28"/>
        </w:rPr>
        <w:t xml:space="preserve">обходимости) </w:t>
      </w:r>
      <w:r w:rsidR="00582D57">
        <w:rPr>
          <w:rFonts w:ascii="Times New Roman" w:hAnsi="Times New Roman" w:cs="Times New Roman"/>
          <w:sz w:val="28"/>
          <w:szCs w:val="28"/>
        </w:rPr>
        <w:t>–</w:t>
      </w:r>
      <w:r w:rsidR="002E7029">
        <w:rPr>
          <w:rFonts w:ascii="Times New Roman" w:hAnsi="Times New Roman" w:cs="Times New Roman"/>
          <w:sz w:val="28"/>
          <w:szCs w:val="28"/>
        </w:rPr>
        <w:t xml:space="preserve"> 10 </w:t>
      </w:r>
      <w:r w:rsidR="00582D57">
        <w:rPr>
          <w:rFonts w:ascii="Times New Roman" w:hAnsi="Times New Roman" w:cs="Times New Roman"/>
          <w:sz w:val="28"/>
          <w:szCs w:val="28"/>
        </w:rPr>
        <w:t xml:space="preserve">(десять) </w:t>
      </w:r>
      <w:r w:rsidR="002E7029">
        <w:rPr>
          <w:rFonts w:ascii="Times New Roman" w:hAnsi="Times New Roman" w:cs="Times New Roman"/>
          <w:sz w:val="28"/>
          <w:szCs w:val="28"/>
        </w:rPr>
        <w:t>рабочих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1DE476" w14:textId="3B4E1EFC" w:rsidR="00CE752A" w:rsidRDefault="008B1F25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5.5.3. Р</w:t>
      </w:r>
      <w:r w:rsidR="00CE752A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D638F2" w:rsidRPr="00D638F2">
        <w:rPr>
          <w:rFonts w:ascii="Times New Roman" w:hAnsi="Times New Roman" w:cs="Times New Roman"/>
          <w:sz w:val="28"/>
          <w:szCs w:val="28"/>
        </w:rPr>
        <w:t xml:space="preserve"> </w:t>
      </w:r>
      <w:r w:rsidR="00B07268">
        <w:rPr>
          <w:rFonts w:ascii="Times New Roman" w:hAnsi="Times New Roman" w:cs="Times New Roman"/>
          <w:sz w:val="28"/>
          <w:szCs w:val="28"/>
        </w:rPr>
        <w:t xml:space="preserve">мотивированного отказа от подписания проекта </w:t>
      </w:r>
      <w:r w:rsidR="00322DFB">
        <w:rPr>
          <w:rFonts w:ascii="Times New Roman" w:hAnsi="Times New Roman" w:cs="Times New Roman"/>
          <w:sz w:val="28"/>
          <w:szCs w:val="28"/>
        </w:rPr>
        <w:t>договора о подключении</w:t>
      </w:r>
      <w:r w:rsidR="00792D61">
        <w:rPr>
          <w:rFonts w:ascii="Times New Roman" w:hAnsi="Times New Roman" w:cs="Times New Roman"/>
          <w:sz w:val="28"/>
          <w:szCs w:val="28"/>
        </w:rPr>
        <w:t xml:space="preserve"> </w:t>
      </w:r>
      <w:r w:rsidR="00CE752A">
        <w:rPr>
          <w:rFonts w:ascii="Times New Roman" w:hAnsi="Times New Roman" w:cs="Times New Roman"/>
          <w:sz w:val="28"/>
          <w:szCs w:val="28"/>
        </w:rPr>
        <w:t xml:space="preserve">– </w:t>
      </w:r>
      <w:r w:rsidR="00B07268">
        <w:rPr>
          <w:rFonts w:ascii="Times New Roman" w:hAnsi="Times New Roman" w:cs="Times New Roman"/>
          <w:sz w:val="28"/>
          <w:szCs w:val="28"/>
        </w:rPr>
        <w:t>1</w:t>
      </w:r>
      <w:r w:rsidR="00CE752A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(десять) </w:t>
      </w:r>
      <w:r w:rsidR="00CE752A">
        <w:rPr>
          <w:rFonts w:ascii="Times New Roman" w:hAnsi="Times New Roman" w:cs="Times New Roman"/>
          <w:sz w:val="28"/>
          <w:szCs w:val="28"/>
        </w:rPr>
        <w:t>рабочих дней</w:t>
      </w:r>
      <w:r w:rsidR="00B07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7268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07268">
        <w:rPr>
          <w:rFonts w:ascii="Times New Roman" w:hAnsi="Times New Roman" w:cs="Times New Roman"/>
          <w:sz w:val="28"/>
          <w:szCs w:val="28"/>
        </w:rPr>
        <w:t xml:space="preserve"> указанных документов</w:t>
      </w:r>
      <w:r w:rsidR="00CE752A">
        <w:rPr>
          <w:rFonts w:ascii="Times New Roman" w:hAnsi="Times New Roman" w:cs="Times New Roman"/>
          <w:sz w:val="28"/>
          <w:szCs w:val="28"/>
        </w:rPr>
        <w:t>.</w:t>
      </w:r>
    </w:p>
    <w:p w14:paraId="5DD266BF" w14:textId="4C292C94" w:rsidR="00F6774F" w:rsidRDefault="008716CE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оснований для </w:t>
      </w:r>
      <w:r w:rsidR="00786AE4">
        <w:rPr>
          <w:rFonts w:ascii="Times New Roman" w:hAnsi="Times New Roman" w:cs="Times New Roman"/>
          <w:sz w:val="28"/>
          <w:szCs w:val="28"/>
        </w:rPr>
        <w:t xml:space="preserve">приостановления </w:t>
      </w:r>
      <w:r w:rsidR="008876B2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786AE4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является исчерпывающим.</w:t>
      </w:r>
    </w:p>
    <w:p w14:paraId="35CD08B4" w14:textId="63000F03" w:rsidR="00134600" w:rsidRDefault="009C7C4E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079F">
        <w:rPr>
          <w:rFonts w:ascii="Times New Roman" w:hAnsi="Times New Roman" w:cs="Times New Roman"/>
          <w:sz w:val="28"/>
          <w:szCs w:val="28"/>
        </w:rPr>
        <w:t>.</w:t>
      </w:r>
      <w:r w:rsidR="00582D57">
        <w:rPr>
          <w:rFonts w:ascii="Times New Roman" w:hAnsi="Times New Roman" w:cs="Times New Roman"/>
          <w:sz w:val="28"/>
          <w:szCs w:val="28"/>
        </w:rPr>
        <w:t>6</w:t>
      </w:r>
      <w:r w:rsidR="003C10AA">
        <w:rPr>
          <w:rFonts w:ascii="Times New Roman" w:hAnsi="Times New Roman" w:cs="Times New Roman"/>
          <w:sz w:val="28"/>
          <w:szCs w:val="28"/>
        </w:rPr>
        <w:t>.</w:t>
      </w:r>
      <w:r w:rsidR="0043079F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647F16">
        <w:rPr>
          <w:rFonts w:ascii="Times New Roman" w:hAnsi="Times New Roman" w:cs="Times New Roman"/>
          <w:sz w:val="28"/>
          <w:szCs w:val="28"/>
        </w:rPr>
        <w:t>ями</w:t>
      </w:r>
      <w:r w:rsidR="00450108" w:rsidRPr="00450108">
        <w:rPr>
          <w:rFonts w:ascii="Times New Roman" w:hAnsi="Times New Roman" w:cs="Times New Roman"/>
          <w:sz w:val="28"/>
          <w:szCs w:val="28"/>
        </w:rPr>
        <w:t xml:space="preserve"> для </w:t>
      </w:r>
      <w:r w:rsidR="00110C6A">
        <w:rPr>
          <w:rFonts w:ascii="Times New Roman" w:hAnsi="Times New Roman" w:cs="Times New Roman"/>
          <w:sz w:val="28"/>
          <w:szCs w:val="28"/>
        </w:rPr>
        <w:t xml:space="preserve">принятия решения о прекращении </w:t>
      </w:r>
      <w:r w:rsidR="00FD4599">
        <w:rPr>
          <w:rFonts w:ascii="Times New Roman" w:hAnsi="Times New Roman" w:cs="Times New Roman"/>
          <w:sz w:val="28"/>
          <w:szCs w:val="28"/>
        </w:rPr>
        <w:t>оказани</w:t>
      </w:r>
      <w:r w:rsidR="00110C6A">
        <w:rPr>
          <w:rFonts w:ascii="Times New Roman" w:hAnsi="Times New Roman" w:cs="Times New Roman"/>
          <w:sz w:val="28"/>
          <w:szCs w:val="28"/>
        </w:rPr>
        <w:t>я</w:t>
      </w:r>
      <w:r w:rsidR="00FD4599" w:rsidRPr="00450108">
        <w:rPr>
          <w:rFonts w:ascii="Times New Roman" w:hAnsi="Times New Roman" w:cs="Times New Roman"/>
          <w:sz w:val="28"/>
          <w:szCs w:val="28"/>
        </w:rPr>
        <w:t xml:space="preserve"> </w:t>
      </w:r>
      <w:r w:rsidR="00450108" w:rsidRPr="0045010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716CE" w:rsidRPr="008716CE">
        <w:rPr>
          <w:rFonts w:ascii="Times New Roman" w:hAnsi="Times New Roman" w:cs="Times New Roman"/>
          <w:sz w:val="28"/>
          <w:szCs w:val="28"/>
        </w:rPr>
        <w:t xml:space="preserve">по заключению договора о подключении </w:t>
      </w:r>
      <w:r w:rsidR="0043079F">
        <w:rPr>
          <w:rFonts w:ascii="Times New Roman" w:hAnsi="Times New Roman" w:cs="Times New Roman"/>
          <w:sz w:val="28"/>
          <w:szCs w:val="28"/>
        </w:rPr>
        <w:t>явля</w:t>
      </w:r>
      <w:r w:rsidR="00647F16">
        <w:rPr>
          <w:rFonts w:ascii="Times New Roman" w:hAnsi="Times New Roman" w:cs="Times New Roman"/>
          <w:sz w:val="28"/>
          <w:szCs w:val="28"/>
        </w:rPr>
        <w:t>ю</w:t>
      </w:r>
      <w:r w:rsidR="0043079F">
        <w:rPr>
          <w:rFonts w:ascii="Times New Roman" w:hAnsi="Times New Roman" w:cs="Times New Roman"/>
          <w:sz w:val="28"/>
          <w:szCs w:val="28"/>
        </w:rPr>
        <w:t>тся</w:t>
      </w:r>
      <w:r w:rsidR="0043079F" w:rsidRPr="0043079F">
        <w:rPr>
          <w:rFonts w:ascii="Times New Roman" w:hAnsi="Times New Roman" w:cs="Times New Roman"/>
          <w:sz w:val="28"/>
          <w:szCs w:val="28"/>
        </w:rPr>
        <w:t>:</w:t>
      </w:r>
    </w:p>
    <w:p w14:paraId="0FD7C7C3" w14:textId="7AC0597A" w:rsidR="00134600" w:rsidRDefault="00647F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5.6.1. О</w:t>
      </w:r>
      <w:r w:rsidR="0043079F" w:rsidRPr="0043079F">
        <w:rPr>
          <w:rFonts w:ascii="Times New Roman" w:hAnsi="Times New Roman" w:cs="Times New Roman"/>
          <w:sz w:val="28"/>
          <w:szCs w:val="28"/>
        </w:rPr>
        <w:t xml:space="preserve">тсутствие технической возможности подключения </w:t>
      </w:r>
      <w:r w:rsidR="00134600">
        <w:rPr>
          <w:rFonts w:ascii="Times New Roman" w:hAnsi="Times New Roman" w:cs="Times New Roman"/>
          <w:sz w:val="28"/>
          <w:szCs w:val="28"/>
        </w:rPr>
        <w:t xml:space="preserve">(технологического присоединения) объекта капитального строительства </w:t>
      </w:r>
      <w:r w:rsidR="008B1F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38F2" w:rsidRPr="00D638F2">
        <w:rPr>
          <w:rFonts w:ascii="Times New Roman" w:hAnsi="Times New Roman" w:cs="Times New Roman"/>
          <w:sz w:val="28"/>
          <w:szCs w:val="28"/>
        </w:rPr>
        <w:t>к сет</w:t>
      </w:r>
      <w:r w:rsidR="006B0E4C">
        <w:rPr>
          <w:rFonts w:ascii="Times New Roman" w:hAnsi="Times New Roman" w:cs="Times New Roman"/>
          <w:sz w:val="28"/>
          <w:szCs w:val="28"/>
        </w:rPr>
        <w:t>и</w:t>
      </w:r>
      <w:r w:rsidR="00D638F2" w:rsidRPr="00D638F2">
        <w:rPr>
          <w:rFonts w:ascii="Times New Roman" w:hAnsi="Times New Roman" w:cs="Times New Roman"/>
          <w:sz w:val="28"/>
          <w:szCs w:val="28"/>
        </w:rPr>
        <w:t xml:space="preserve"> газораспределения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 xml:space="preserve"> </w:t>
      </w:r>
      <w:r w:rsidR="00D638F2" w:rsidRPr="00D638F2">
        <w:rPr>
          <w:rFonts w:ascii="Times New Roman" w:hAnsi="Times New Roman" w:cs="Times New Roman"/>
          <w:sz w:val="28"/>
          <w:szCs w:val="28"/>
        </w:rPr>
        <w:t xml:space="preserve">ввиду отсутствия пропускной способности сетей газораспределения, принадлежащих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 xml:space="preserve"> </w:t>
      </w:r>
      <w:r w:rsidR="008B1F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638F2" w:rsidRPr="00D638F2">
        <w:rPr>
          <w:rFonts w:ascii="Times New Roman" w:hAnsi="Times New Roman" w:cs="Times New Roman"/>
          <w:sz w:val="28"/>
          <w:szCs w:val="28"/>
        </w:rPr>
        <w:t xml:space="preserve">на праве собственности или на ином законном основании, отсутствия пропускной способности технологически связанных с сетью газораспределения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 xml:space="preserve"> </w:t>
      </w:r>
      <w:r w:rsidR="00D638F2" w:rsidRPr="00D638F2">
        <w:rPr>
          <w:rFonts w:ascii="Times New Roman" w:hAnsi="Times New Roman" w:cs="Times New Roman"/>
          <w:sz w:val="28"/>
          <w:szCs w:val="28"/>
        </w:rPr>
        <w:t>сетей газораспределения и газотранспортной системы</w:t>
      </w:r>
      <w:r w:rsidR="0043079F">
        <w:rPr>
          <w:rFonts w:ascii="Times New Roman" w:hAnsi="Times New Roman" w:cs="Times New Roman"/>
          <w:sz w:val="28"/>
          <w:szCs w:val="28"/>
        </w:rPr>
        <w:t xml:space="preserve"> </w:t>
      </w:r>
      <w:r w:rsidR="0043079F" w:rsidRPr="0043079F">
        <w:rPr>
          <w:rFonts w:ascii="Times New Roman" w:hAnsi="Times New Roman" w:cs="Times New Roman"/>
          <w:sz w:val="28"/>
          <w:szCs w:val="28"/>
        </w:rPr>
        <w:t xml:space="preserve">(с предоставлением информации о примерных сроках появления технической возможности подключения объекта капитального строительства к сети газораспределения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43079F" w:rsidRPr="0043079F">
        <w:rPr>
          <w:rFonts w:ascii="Times New Roman" w:hAnsi="Times New Roman" w:cs="Times New Roman"/>
          <w:sz w:val="28"/>
          <w:szCs w:val="28"/>
        </w:rPr>
        <w:t xml:space="preserve"> при ее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150F" w14:textId="62340315" w:rsidR="0043079F" w:rsidRDefault="00647F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П</w:t>
      </w:r>
      <w:r w:rsidR="00134600">
        <w:rPr>
          <w:rFonts w:ascii="Times New Roman" w:hAnsi="Times New Roman" w:cs="Times New Roman"/>
          <w:sz w:val="28"/>
          <w:szCs w:val="28"/>
        </w:rPr>
        <w:t xml:space="preserve">ротиворечие документов и сведений, полученных с использованием </w:t>
      </w:r>
      <w:r w:rsidR="008B1F25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134600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3862DD">
        <w:rPr>
          <w:rFonts w:ascii="Times New Roman" w:hAnsi="Times New Roman" w:cs="Times New Roman"/>
          <w:sz w:val="28"/>
          <w:szCs w:val="28"/>
        </w:rPr>
        <w:t>электронного</w:t>
      </w:r>
      <w:r w:rsidR="00134600">
        <w:rPr>
          <w:rFonts w:ascii="Times New Roman" w:hAnsi="Times New Roman" w:cs="Times New Roman"/>
          <w:sz w:val="28"/>
          <w:szCs w:val="28"/>
        </w:rPr>
        <w:t xml:space="preserve"> взаимодействия, включая использование Базового регистра, поданным заявителем документам или сведениям.</w:t>
      </w:r>
    </w:p>
    <w:p w14:paraId="638BE209" w14:textId="48C53EAF" w:rsidR="00450108" w:rsidRDefault="00450108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08">
        <w:rPr>
          <w:rFonts w:ascii="Times New Roman" w:hAnsi="Times New Roman" w:cs="Times New Roman"/>
          <w:sz w:val="28"/>
          <w:szCs w:val="28"/>
        </w:rPr>
        <w:lastRenderedPageBreak/>
        <w:t>Перечень оснований для отказа в предоставлении услуги является исчерпывающим.</w:t>
      </w:r>
    </w:p>
    <w:p w14:paraId="2E962E1B" w14:textId="10B2CA4A" w:rsidR="00917E8E" w:rsidRPr="00110C6A" w:rsidRDefault="003C10AA" w:rsidP="00B2275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5</w:t>
      </w:r>
      <w:r w:rsidR="00110C6A"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r w:rsidR="00582D5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r w:rsid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110C6A"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Заявитель имеет право отозвать заявку на оказание услуги по заключению договора о подключении в период с момента регистрации заявки до начала формирования результата оказания услуги по заключению договора. После получения заявителем в личном кабинете статуса «</w:t>
      </w:r>
      <w:r w:rsidR="008B1F25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</w:t>
      </w:r>
      <w:r w:rsidR="00110C6A"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ормирование результата» отзыв заявки невозможен. </w:t>
      </w:r>
    </w:p>
    <w:p w14:paraId="0672CD4A" w14:textId="36074337" w:rsidR="00110C6A" w:rsidRPr="00110C6A" w:rsidRDefault="00110C6A" w:rsidP="00B2275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C3295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целях</w:t>
      </w:r>
      <w:r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отзыва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заявки заявитель направляет в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отзыв заявки на предоставление услуги (далее </w:t>
      </w:r>
      <w:r w:rsidR="008B1F25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</w:t>
      </w:r>
      <w:r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отзыв), формируемый в подсистеме «личный кабинет» Портала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64125AB4" w14:textId="2A56AEED" w:rsidR="00110C6A" w:rsidRPr="00173F2E" w:rsidRDefault="00110C6A" w:rsidP="00B2275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Оказание услуги прекращается с даты регистрации о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тзыва в информационной системе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r w:rsidR="00076C7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З</w:t>
      </w:r>
      <w:r w:rsidRPr="00110C6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аявителю направляется уведомление о прекращении оказания услуги в подсистему «личный кабинет» Портала.</w:t>
      </w:r>
    </w:p>
    <w:p w14:paraId="798FA076" w14:textId="4FAA5E04" w:rsidR="00450108" w:rsidRDefault="003C10AA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664A">
        <w:rPr>
          <w:rFonts w:ascii="Times New Roman" w:hAnsi="Times New Roman" w:cs="Times New Roman"/>
          <w:sz w:val="28"/>
          <w:szCs w:val="28"/>
        </w:rPr>
        <w:t>.</w:t>
      </w:r>
      <w:r w:rsidR="00647F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0108" w:rsidRPr="00450108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FD4599">
        <w:rPr>
          <w:rFonts w:ascii="Times New Roman" w:hAnsi="Times New Roman" w:cs="Times New Roman"/>
          <w:sz w:val="28"/>
          <w:szCs w:val="28"/>
        </w:rPr>
        <w:t>оказания</w:t>
      </w:r>
      <w:r w:rsidR="00FD4599" w:rsidRPr="00450108">
        <w:rPr>
          <w:rFonts w:ascii="Times New Roman" w:hAnsi="Times New Roman" w:cs="Times New Roman"/>
          <w:sz w:val="28"/>
          <w:szCs w:val="28"/>
        </w:rPr>
        <w:t xml:space="preserve"> </w:t>
      </w:r>
      <w:r w:rsidR="00450108" w:rsidRPr="00450108">
        <w:rPr>
          <w:rFonts w:ascii="Times New Roman" w:hAnsi="Times New Roman" w:cs="Times New Roman"/>
          <w:sz w:val="28"/>
          <w:szCs w:val="28"/>
        </w:rPr>
        <w:t>услуги является:</w:t>
      </w:r>
    </w:p>
    <w:p w14:paraId="160BD511" w14:textId="5223CEB4" w:rsidR="0074664A" w:rsidRPr="00E505BB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7029">
        <w:rPr>
          <w:rFonts w:ascii="Times New Roman" w:hAnsi="Times New Roman" w:cs="Times New Roman"/>
          <w:sz w:val="28"/>
          <w:szCs w:val="28"/>
        </w:rPr>
        <w:t>д</w:t>
      </w:r>
      <w:r w:rsidR="0074664A" w:rsidRPr="0074664A">
        <w:rPr>
          <w:rFonts w:ascii="Times New Roman" w:hAnsi="Times New Roman" w:cs="Times New Roman"/>
          <w:sz w:val="28"/>
          <w:szCs w:val="28"/>
        </w:rPr>
        <w:t>оговор</w:t>
      </w:r>
      <w:r w:rsidR="0037709E">
        <w:rPr>
          <w:rFonts w:ascii="Times New Roman" w:hAnsi="Times New Roman" w:cs="Times New Roman"/>
          <w:sz w:val="28"/>
          <w:szCs w:val="28"/>
        </w:rPr>
        <w:t xml:space="preserve"> о подключении</w:t>
      </w:r>
      <w:r w:rsidR="0074664A" w:rsidRPr="0074664A">
        <w:rPr>
          <w:rFonts w:ascii="Times New Roman" w:hAnsi="Times New Roman" w:cs="Times New Roman"/>
          <w:sz w:val="28"/>
          <w:szCs w:val="28"/>
        </w:rPr>
        <w:t>, подписанн</w:t>
      </w:r>
      <w:r w:rsidR="0074664A">
        <w:rPr>
          <w:rFonts w:ascii="Times New Roman" w:hAnsi="Times New Roman" w:cs="Times New Roman"/>
          <w:sz w:val="28"/>
          <w:szCs w:val="28"/>
        </w:rPr>
        <w:t>ый</w:t>
      </w:r>
      <w:r w:rsidR="0074664A" w:rsidRPr="0074664A">
        <w:rPr>
          <w:rFonts w:ascii="Times New Roman" w:hAnsi="Times New Roman" w:cs="Times New Roman"/>
          <w:sz w:val="28"/>
          <w:szCs w:val="28"/>
        </w:rPr>
        <w:t xml:space="preserve"> 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B1F25">
        <w:rPr>
          <w:rFonts w:ascii="Times New Roman" w:hAnsi="Times New Roman" w:cs="Times New Roman"/>
          <w:sz w:val="28"/>
          <w:szCs w:val="28"/>
        </w:rPr>
        <w:t>разделом «</w:t>
      </w:r>
      <w:r w:rsidR="00983258" w:rsidRPr="00E505BB">
        <w:rPr>
          <w:rFonts w:ascii="Times New Roman" w:hAnsi="Times New Roman" w:cs="Times New Roman"/>
          <w:sz w:val="28"/>
          <w:szCs w:val="28"/>
        </w:rPr>
        <w:t>Общи</w:t>
      </w:r>
      <w:r w:rsidR="008B1F25">
        <w:rPr>
          <w:rFonts w:ascii="Times New Roman" w:hAnsi="Times New Roman" w:cs="Times New Roman"/>
          <w:sz w:val="28"/>
          <w:szCs w:val="28"/>
        </w:rPr>
        <w:t>е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8B1F25">
        <w:rPr>
          <w:rFonts w:ascii="Times New Roman" w:hAnsi="Times New Roman" w:cs="Times New Roman"/>
          <w:sz w:val="28"/>
          <w:szCs w:val="28"/>
        </w:rPr>
        <w:t>»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8B1F25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BC6929" w:rsidRPr="00E505BB">
        <w:rPr>
          <w:rFonts w:ascii="Times New Roman" w:hAnsi="Times New Roman" w:cs="Times New Roman"/>
          <w:sz w:val="28"/>
          <w:szCs w:val="28"/>
        </w:rPr>
        <w:t xml:space="preserve">АО «Мособлгаз» </w:t>
      </w:r>
      <w:r w:rsidR="008B1F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7029">
        <w:rPr>
          <w:rFonts w:ascii="Times New Roman" w:hAnsi="Times New Roman" w:cs="Times New Roman"/>
          <w:sz w:val="28"/>
          <w:szCs w:val="28"/>
        </w:rPr>
        <w:t>и заявител</w:t>
      </w:r>
      <w:r w:rsidR="008B1F25">
        <w:rPr>
          <w:rFonts w:ascii="Times New Roman" w:hAnsi="Times New Roman" w:cs="Times New Roman"/>
          <w:sz w:val="28"/>
          <w:szCs w:val="28"/>
        </w:rPr>
        <w:t>я</w:t>
      </w:r>
      <w:r w:rsidR="002E7029">
        <w:rPr>
          <w:rFonts w:ascii="Times New Roman" w:hAnsi="Times New Roman" w:cs="Times New Roman"/>
          <w:sz w:val="28"/>
          <w:szCs w:val="28"/>
        </w:rPr>
        <w:t>;</w:t>
      </w:r>
    </w:p>
    <w:p w14:paraId="4B101B77" w14:textId="37A0AF04" w:rsidR="009A1DC5" w:rsidRPr="00E505BB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7029">
        <w:rPr>
          <w:rFonts w:ascii="Times New Roman" w:hAnsi="Times New Roman" w:cs="Times New Roman"/>
          <w:sz w:val="28"/>
          <w:szCs w:val="28"/>
        </w:rPr>
        <w:t>р</w:t>
      </w:r>
      <w:r w:rsidR="00CF76A2" w:rsidRPr="00E505BB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74664A" w:rsidRPr="00E505BB">
        <w:rPr>
          <w:rFonts w:ascii="Times New Roman" w:hAnsi="Times New Roman" w:cs="Times New Roman"/>
          <w:sz w:val="28"/>
          <w:szCs w:val="28"/>
        </w:rPr>
        <w:t>об отказе в предоставлении услуги по заключению договора о подключен</w:t>
      </w:r>
      <w:r w:rsidR="002E7029">
        <w:rPr>
          <w:rFonts w:ascii="Times New Roman" w:hAnsi="Times New Roman" w:cs="Times New Roman"/>
          <w:sz w:val="28"/>
          <w:szCs w:val="28"/>
        </w:rPr>
        <w:t>ии с обоснованием причин отказа;</w:t>
      </w:r>
    </w:p>
    <w:p w14:paraId="653C7F47" w14:textId="1DADA7B2" w:rsidR="00FD4599" w:rsidRPr="00E505BB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7029">
        <w:rPr>
          <w:rFonts w:ascii="Times New Roman" w:hAnsi="Times New Roman" w:cs="Times New Roman"/>
          <w:sz w:val="28"/>
          <w:szCs w:val="28"/>
        </w:rPr>
        <w:t>р</w:t>
      </w:r>
      <w:r w:rsidR="00FD4599" w:rsidRPr="00E505BB">
        <w:rPr>
          <w:rFonts w:ascii="Times New Roman" w:hAnsi="Times New Roman" w:cs="Times New Roman"/>
          <w:sz w:val="28"/>
          <w:szCs w:val="28"/>
        </w:rPr>
        <w:t>ешение об аннулировании заявки</w:t>
      </w:r>
      <w:r w:rsidR="002E7029">
        <w:rPr>
          <w:rFonts w:ascii="Times New Roman" w:hAnsi="Times New Roman" w:cs="Times New Roman"/>
          <w:sz w:val="28"/>
          <w:szCs w:val="28"/>
        </w:rPr>
        <w:t>;</w:t>
      </w:r>
    </w:p>
    <w:p w14:paraId="34BCA04D" w14:textId="42BDB1B2" w:rsidR="009E0DD5" w:rsidRPr="00450108" w:rsidRDefault="00CD4E16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7029">
        <w:rPr>
          <w:rFonts w:ascii="Times New Roman" w:hAnsi="Times New Roman" w:cs="Times New Roman"/>
          <w:sz w:val="28"/>
          <w:szCs w:val="28"/>
        </w:rPr>
        <w:t>д</w:t>
      </w:r>
      <w:r w:rsidR="009E0DD5" w:rsidRPr="00E505BB">
        <w:rPr>
          <w:rFonts w:ascii="Times New Roman" w:hAnsi="Times New Roman" w:cs="Times New Roman"/>
          <w:sz w:val="28"/>
          <w:szCs w:val="28"/>
        </w:rPr>
        <w:t xml:space="preserve">окумент, подтверждающий оказание услуги по заключению договора </w:t>
      </w:r>
      <w:r w:rsidR="00BC417E" w:rsidRPr="00E505BB">
        <w:rPr>
          <w:rFonts w:ascii="Times New Roman" w:hAnsi="Times New Roman" w:cs="Times New Roman"/>
          <w:sz w:val="28"/>
          <w:szCs w:val="28"/>
        </w:rPr>
        <w:t>о подключении</w:t>
      </w:r>
      <w:r w:rsidR="009E0DD5" w:rsidRPr="00E505BB">
        <w:rPr>
          <w:rFonts w:ascii="Times New Roman" w:hAnsi="Times New Roman" w:cs="Times New Roman"/>
          <w:sz w:val="28"/>
          <w:szCs w:val="28"/>
        </w:rPr>
        <w:t xml:space="preserve">, направляется заявителю в форме электронного документа, подписанного в соответствии с </w:t>
      </w:r>
      <w:r w:rsidR="008B1F25">
        <w:rPr>
          <w:rFonts w:ascii="Times New Roman" w:hAnsi="Times New Roman" w:cs="Times New Roman"/>
          <w:sz w:val="28"/>
          <w:szCs w:val="28"/>
        </w:rPr>
        <w:t>разделом «</w:t>
      </w:r>
      <w:r w:rsidR="008B1F25" w:rsidRPr="00E505BB">
        <w:rPr>
          <w:rFonts w:ascii="Times New Roman" w:hAnsi="Times New Roman" w:cs="Times New Roman"/>
          <w:sz w:val="28"/>
          <w:szCs w:val="28"/>
        </w:rPr>
        <w:t>Общи</w:t>
      </w:r>
      <w:r w:rsidR="008B1F25">
        <w:rPr>
          <w:rFonts w:ascii="Times New Roman" w:hAnsi="Times New Roman" w:cs="Times New Roman"/>
          <w:sz w:val="28"/>
          <w:szCs w:val="28"/>
        </w:rPr>
        <w:t>е</w:t>
      </w:r>
      <w:r w:rsidR="008B1F25" w:rsidRPr="00E505B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8B1F25">
        <w:rPr>
          <w:rFonts w:ascii="Times New Roman" w:hAnsi="Times New Roman" w:cs="Times New Roman"/>
          <w:sz w:val="28"/>
          <w:szCs w:val="28"/>
        </w:rPr>
        <w:t>»</w:t>
      </w:r>
      <w:r w:rsidR="008B1F25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9E0DD5" w:rsidRPr="00E505BB">
        <w:rPr>
          <w:rFonts w:ascii="Times New Roman" w:hAnsi="Times New Roman" w:cs="Times New Roman"/>
          <w:sz w:val="28"/>
          <w:szCs w:val="28"/>
        </w:rPr>
        <w:t>настоящего</w:t>
      </w:r>
      <w:r w:rsidR="002E7029">
        <w:rPr>
          <w:rFonts w:ascii="Times New Roman" w:hAnsi="Times New Roman" w:cs="Times New Roman"/>
          <w:sz w:val="28"/>
          <w:szCs w:val="28"/>
        </w:rPr>
        <w:t xml:space="preserve"> </w:t>
      </w:r>
      <w:r w:rsidR="009E0DD5" w:rsidRPr="00E505BB">
        <w:rPr>
          <w:rFonts w:ascii="Times New Roman" w:hAnsi="Times New Roman" w:cs="Times New Roman"/>
          <w:sz w:val="28"/>
          <w:szCs w:val="28"/>
        </w:rPr>
        <w:t>Регламента, в подсистему «личный кабинет» заявителя на Портале.</w:t>
      </w:r>
    </w:p>
    <w:p w14:paraId="3AEC96F7" w14:textId="046808AC" w:rsidR="00BC417E" w:rsidRPr="00450108" w:rsidRDefault="003C10AA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47F16">
        <w:rPr>
          <w:rFonts w:ascii="Times New Roman" w:hAnsi="Times New Roman" w:cs="Times New Roman"/>
          <w:sz w:val="28"/>
          <w:szCs w:val="28"/>
        </w:rPr>
        <w:t>9</w:t>
      </w:r>
      <w:r w:rsidR="00450108" w:rsidRPr="00450108">
        <w:rPr>
          <w:rFonts w:ascii="Times New Roman" w:hAnsi="Times New Roman" w:cs="Times New Roman"/>
          <w:sz w:val="28"/>
          <w:szCs w:val="28"/>
        </w:rPr>
        <w:t xml:space="preserve">. </w:t>
      </w:r>
      <w:r w:rsidR="00FD4599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450108" w:rsidRPr="0045010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7709E" w:rsidRPr="00FE4DC8">
        <w:rPr>
          <w:rFonts w:ascii="Times New Roman" w:hAnsi="Times New Roman" w:cs="Times New Roman"/>
          <w:sz w:val="28"/>
          <w:szCs w:val="28"/>
        </w:rPr>
        <w:t>по заключению договора о подключении</w:t>
      </w:r>
      <w:r w:rsidR="0037709E" w:rsidRPr="0037709E">
        <w:rPr>
          <w:rFonts w:ascii="Times New Roman" w:hAnsi="Times New Roman" w:cs="Times New Roman"/>
          <w:sz w:val="28"/>
          <w:szCs w:val="28"/>
        </w:rPr>
        <w:t xml:space="preserve"> </w:t>
      </w:r>
      <w:r w:rsidR="00450108" w:rsidRPr="0045010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55B39">
        <w:rPr>
          <w:rFonts w:ascii="Times New Roman" w:hAnsi="Times New Roman" w:cs="Times New Roman"/>
          <w:sz w:val="28"/>
          <w:szCs w:val="28"/>
        </w:rPr>
        <w:t>бесплатно</w:t>
      </w:r>
      <w:r w:rsidR="00450108" w:rsidRPr="00450108">
        <w:rPr>
          <w:rFonts w:ascii="Times New Roman" w:hAnsi="Times New Roman" w:cs="Times New Roman"/>
          <w:sz w:val="28"/>
          <w:szCs w:val="28"/>
        </w:rPr>
        <w:t>.</w:t>
      </w:r>
      <w:r w:rsidR="00BC417E">
        <w:rPr>
          <w:rFonts w:ascii="Times New Roman" w:hAnsi="Times New Roman" w:cs="Times New Roman"/>
          <w:sz w:val="28"/>
          <w:szCs w:val="28"/>
        </w:rPr>
        <w:t xml:space="preserve"> </w:t>
      </w:r>
      <w:r w:rsidR="00E505BB" w:rsidRPr="00792D61">
        <w:rPr>
          <w:rFonts w:ascii="Times New Roman" w:hAnsi="Times New Roman" w:cs="Times New Roman"/>
          <w:sz w:val="28"/>
          <w:szCs w:val="28"/>
        </w:rPr>
        <w:t>Плата за п</w:t>
      </w:r>
      <w:r w:rsidR="00DF07E1" w:rsidRPr="00792D61">
        <w:rPr>
          <w:rFonts w:ascii="Times New Roman" w:hAnsi="Times New Roman" w:cs="Times New Roman"/>
          <w:sz w:val="28"/>
          <w:szCs w:val="28"/>
        </w:rPr>
        <w:t>одключение (т</w:t>
      </w:r>
      <w:r w:rsidR="00BC417E" w:rsidRPr="00792D61">
        <w:rPr>
          <w:rFonts w:ascii="Times New Roman" w:hAnsi="Times New Roman" w:cs="Times New Roman"/>
          <w:sz w:val="28"/>
          <w:szCs w:val="28"/>
        </w:rPr>
        <w:t>ехнологическое присоединение</w:t>
      </w:r>
      <w:r w:rsidR="00DF07E1" w:rsidRPr="00792D61">
        <w:rPr>
          <w:rFonts w:ascii="Times New Roman" w:hAnsi="Times New Roman" w:cs="Times New Roman"/>
          <w:sz w:val="28"/>
          <w:szCs w:val="28"/>
        </w:rPr>
        <w:t>)</w:t>
      </w:r>
      <w:r w:rsidR="00BC417E" w:rsidRPr="00792D61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к сетям газораспределения производится в соответствии с условиями, указанными </w:t>
      </w:r>
      <w:r w:rsidR="008B1F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417E" w:rsidRPr="00792D61">
        <w:rPr>
          <w:rFonts w:ascii="Times New Roman" w:hAnsi="Times New Roman" w:cs="Times New Roman"/>
          <w:sz w:val="28"/>
          <w:szCs w:val="28"/>
        </w:rPr>
        <w:t xml:space="preserve">в договоре </w:t>
      </w:r>
      <w:r w:rsidR="008B1F25">
        <w:rPr>
          <w:rFonts w:ascii="Times New Roman" w:hAnsi="Times New Roman" w:cs="Times New Roman"/>
          <w:sz w:val="28"/>
          <w:szCs w:val="28"/>
        </w:rPr>
        <w:t xml:space="preserve">о </w:t>
      </w:r>
      <w:r w:rsidR="00BC417E" w:rsidRPr="00792D61">
        <w:rPr>
          <w:rFonts w:ascii="Times New Roman" w:hAnsi="Times New Roman" w:cs="Times New Roman"/>
          <w:sz w:val="28"/>
          <w:szCs w:val="28"/>
        </w:rPr>
        <w:t>подключени</w:t>
      </w:r>
      <w:r w:rsidR="008B1F25">
        <w:rPr>
          <w:rFonts w:ascii="Times New Roman" w:hAnsi="Times New Roman" w:cs="Times New Roman"/>
          <w:sz w:val="28"/>
          <w:szCs w:val="28"/>
        </w:rPr>
        <w:t>и</w:t>
      </w:r>
      <w:r w:rsidR="00BC417E" w:rsidRPr="00792D61">
        <w:rPr>
          <w:rFonts w:ascii="Times New Roman" w:hAnsi="Times New Roman" w:cs="Times New Roman"/>
          <w:sz w:val="28"/>
          <w:szCs w:val="28"/>
        </w:rPr>
        <w:t>.</w:t>
      </w:r>
    </w:p>
    <w:p w14:paraId="2591B97E" w14:textId="26215C91" w:rsidR="00F40F5E" w:rsidRDefault="00F40F5E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</w:t>
      </w:r>
      <w:r w:rsidR="0019780B">
        <w:rPr>
          <w:rFonts w:ascii="Times New Roman" w:hAnsi="Times New Roman" w:cs="Times New Roman"/>
          <w:sz w:val="28"/>
          <w:szCs w:val="28"/>
        </w:rPr>
        <w:t>аявки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20EA7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20EA7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377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в день поступления </w:t>
      </w:r>
      <w:r w:rsidR="00DE17BB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6DCA">
        <w:rPr>
          <w:rFonts w:ascii="Times New Roman" w:hAnsi="Times New Roman" w:cs="Times New Roman"/>
          <w:sz w:val="28"/>
          <w:szCs w:val="28"/>
        </w:rPr>
        <w:t xml:space="preserve"> </w:t>
      </w:r>
      <w:r w:rsidRPr="00520EA7">
        <w:rPr>
          <w:rFonts w:ascii="Times New Roman" w:hAnsi="Times New Roman" w:cs="Times New Roman"/>
          <w:sz w:val="28"/>
          <w:szCs w:val="28"/>
        </w:rPr>
        <w:t xml:space="preserve">Информация о регистрации </w:t>
      </w:r>
      <w:r w:rsidR="00DE17BB">
        <w:rPr>
          <w:rFonts w:ascii="Times New Roman" w:hAnsi="Times New Roman" w:cs="Times New Roman"/>
          <w:sz w:val="28"/>
          <w:szCs w:val="28"/>
        </w:rPr>
        <w:t>заявки</w:t>
      </w:r>
      <w:r w:rsidRPr="00520EA7">
        <w:rPr>
          <w:rFonts w:ascii="Times New Roman" w:hAnsi="Times New Roman" w:cs="Times New Roman"/>
          <w:sz w:val="28"/>
          <w:szCs w:val="28"/>
        </w:rPr>
        <w:t xml:space="preserve"> направляется в «личный кабинет» заявителя на Портале.</w:t>
      </w:r>
    </w:p>
    <w:p w14:paraId="1FD52A05" w14:textId="5CA57C7C" w:rsidR="008F2398" w:rsidRDefault="008F2398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F7">
        <w:rPr>
          <w:rFonts w:ascii="Times New Roman" w:hAnsi="Times New Roman" w:cs="Times New Roman"/>
          <w:sz w:val="28"/>
          <w:szCs w:val="28"/>
        </w:rPr>
        <w:t>В случае подачи заявки заявителем в подсистеме «личн</w:t>
      </w:r>
      <w:r w:rsidR="00A67E52">
        <w:rPr>
          <w:rFonts w:ascii="Times New Roman" w:hAnsi="Times New Roman" w:cs="Times New Roman"/>
          <w:sz w:val="28"/>
          <w:szCs w:val="28"/>
        </w:rPr>
        <w:t>ый</w:t>
      </w:r>
      <w:r w:rsidRPr="008005F7">
        <w:rPr>
          <w:rFonts w:ascii="Times New Roman" w:hAnsi="Times New Roman" w:cs="Times New Roman"/>
          <w:sz w:val="28"/>
          <w:szCs w:val="28"/>
        </w:rPr>
        <w:t xml:space="preserve"> кабинет» на Портале вне рабочего времени в рабочие дни или в выходной (праздничный) день регистрация в информационной системе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Pr="008005F7">
        <w:rPr>
          <w:rFonts w:ascii="Times New Roman" w:hAnsi="Times New Roman" w:cs="Times New Roman"/>
          <w:sz w:val="28"/>
          <w:szCs w:val="28"/>
        </w:rPr>
        <w:t xml:space="preserve"> производится на следующий рабочий день.</w:t>
      </w:r>
    </w:p>
    <w:p w14:paraId="1DAB9D08" w14:textId="53A579A6" w:rsidR="00142E73" w:rsidRPr="00142E73" w:rsidRDefault="005D3044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2E73" w:rsidRPr="00142E73">
        <w:rPr>
          <w:rFonts w:ascii="Times New Roman" w:hAnsi="Times New Roman" w:cs="Times New Roman"/>
          <w:sz w:val="28"/>
          <w:szCs w:val="28"/>
        </w:rPr>
        <w:t>.</w:t>
      </w:r>
      <w:r w:rsidR="003C10AA">
        <w:rPr>
          <w:rFonts w:ascii="Times New Roman" w:hAnsi="Times New Roman" w:cs="Times New Roman"/>
          <w:sz w:val="28"/>
          <w:szCs w:val="28"/>
        </w:rPr>
        <w:t>1</w:t>
      </w:r>
      <w:r w:rsidR="00647F16">
        <w:rPr>
          <w:rFonts w:ascii="Times New Roman" w:hAnsi="Times New Roman" w:cs="Times New Roman"/>
          <w:sz w:val="28"/>
          <w:szCs w:val="28"/>
        </w:rPr>
        <w:t>0</w:t>
      </w:r>
      <w:r w:rsidR="003C10AA">
        <w:rPr>
          <w:rFonts w:ascii="Times New Roman" w:hAnsi="Times New Roman" w:cs="Times New Roman"/>
          <w:sz w:val="28"/>
          <w:szCs w:val="28"/>
        </w:rPr>
        <w:t>.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142E73" w:rsidRPr="00142E73">
        <w:rPr>
          <w:rFonts w:ascii="Times New Roman" w:hAnsi="Times New Roman" w:cs="Times New Roman"/>
          <w:sz w:val="28"/>
          <w:szCs w:val="28"/>
        </w:rPr>
        <w:t>:</w:t>
      </w:r>
    </w:p>
    <w:p w14:paraId="5BB3EC75" w14:textId="69073D88" w:rsidR="00142E73" w:rsidRPr="00142E73" w:rsidRDefault="00647F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5.10.1. Н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аправляет запросы в рамках межведомственного </w:t>
      </w:r>
      <w:r w:rsidR="003862DD">
        <w:rPr>
          <w:rFonts w:ascii="Times New Roman" w:hAnsi="Times New Roman" w:cs="Times New Roman"/>
          <w:sz w:val="28"/>
          <w:szCs w:val="28"/>
        </w:rPr>
        <w:t>электронного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 взаимодействия для получения информации (сведений), н</w:t>
      </w:r>
      <w:r w:rsidR="002E7029">
        <w:rPr>
          <w:rFonts w:ascii="Times New Roman" w:hAnsi="Times New Roman" w:cs="Times New Roman"/>
          <w:sz w:val="28"/>
          <w:szCs w:val="28"/>
        </w:rPr>
        <w:t>еобходимых для оказания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833952" w14:textId="293D73C4" w:rsidR="00142E73" w:rsidRPr="00142E73" w:rsidRDefault="00647F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5.10.2. С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опоставляет информацию (сведения), полученную путем межведомственного </w:t>
      </w:r>
      <w:r w:rsidR="003862DD">
        <w:rPr>
          <w:rFonts w:ascii="Times New Roman" w:hAnsi="Times New Roman" w:cs="Times New Roman"/>
          <w:sz w:val="28"/>
          <w:szCs w:val="28"/>
        </w:rPr>
        <w:t>электронного</w:t>
      </w:r>
      <w:r w:rsidR="003862DD" w:rsidRPr="005E2EC5">
        <w:rPr>
          <w:rFonts w:ascii="Times New Roman" w:hAnsi="Times New Roman" w:cs="Times New Roman"/>
          <w:sz w:val="28"/>
          <w:szCs w:val="28"/>
        </w:rPr>
        <w:t xml:space="preserve"> </w:t>
      </w:r>
      <w:r w:rsidR="00142E73" w:rsidRPr="00142E73">
        <w:rPr>
          <w:rFonts w:ascii="Times New Roman" w:hAnsi="Times New Roman" w:cs="Times New Roman"/>
          <w:sz w:val="28"/>
          <w:szCs w:val="28"/>
        </w:rPr>
        <w:t>взаимодействия, с документами, информацией (сведен</w:t>
      </w:r>
      <w:r w:rsidR="004C561A">
        <w:rPr>
          <w:rFonts w:ascii="Times New Roman" w:hAnsi="Times New Roman" w:cs="Times New Roman"/>
          <w:sz w:val="28"/>
          <w:szCs w:val="28"/>
        </w:rPr>
        <w:t>иями), полученными от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AB915" w14:textId="1578D3E6" w:rsidR="00142E73" w:rsidRPr="00142E73" w:rsidRDefault="00647F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5.10.3. П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ри выявлении оснований для </w:t>
      </w:r>
      <w:r w:rsidR="003862DD">
        <w:rPr>
          <w:rFonts w:ascii="Times New Roman" w:hAnsi="Times New Roman" w:cs="Times New Roman"/>
          <w:sz w:val="28"/>
          <w:szCs w:val="28"/>
        </w:rPr>
        <w:t>отказа в предоставлении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67E52">
        <w:rPr>
          <w:rFonts w:ascii="Times New Roman" w:hAnsi="Times New Roman" w:cs="Times New Roman"/>
          <w:sz w:val="28"/>
          <w:szCs w:val="28"/>
        </w:rPr>
        <w:t xml:space="preserve"> 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в связи с противоречием документов и сведений, полученных с использованием </w:t>
      </w:r>
      <w:r w:rsidR="00A67E52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3862DD">
        <w:rPr>
          <w:rFonts w:ascii="Times New Roman" w:hAnsi="Times New Roman" w:cs="Times New Roman"/>
          <w:sz w:val="28"/>
          <w:szCs w:val="28"/>
        </w:rPr>
        <w:t>электронного</w:t>
      </w:r>
      <w:r w:rsidR="00142E73" w:rsidRPr="00142E73">
        <w:rPr>
          <w:rFonts w:ascii="Times New Roman" w:hAnsi="Times New Roman" w:cs="Times New Roman"/>
          <w:sz w:val="28"/>
          <w:szCs w:val="28"/>
        </w:rPr>
        <w:t xml:space="preserve"> взаимодействия, поданным заявителем документам или сведениям готовит проект решения</w:t>
      </w:r>
      <w:r w:rsidR="004C561A">
        <w:rPr>
          <w:rFonts w:ascii="Times New Roman" w:hAnsi="Times New Roman" w:cs="Times New Roman"/>
          <w:sz w:val="28"/>
          <w:szCs w:val="28"/>
        </w:rPr>
        <w:t xml:space="preserve"> </w:t>
      </w:r>
      <w:r w:rsidR="00A67E5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561A">
        <w:rPr>
          <w:rFonts w:ascii="Times New Roman" w:hAnsi="Times New Roman" w:cs="Times New Roman"/>
          <w:sz w:val="28"/>
          <w:szCs w:val="28"/>
        </w:rPr>
        <w:t>о прекращении оказания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0B0EA7" w14:textId="1A2D1803" w:rsidR="00142E73" w:rsidRPr="00E505BB" w:rsidRDefault="00647F16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5.10.4. Р</w:t>
      </w:r>
      <w:r w:rsidR="00142E73" w:rsidRPr="00E505BB">
        <w:rPr>
          <w:rFonts w:ascii="Times New Roman" w:hAnsi="Times New Roman" w:cs="Times New Roman"/>
          <w:sz w:val="28"/>
          <w:szCs w:val="28"/>
        </w:rPr>
        <w:t xml:space="preserve">ешение о прекращении оказания услуги подписывается 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 </w:t>
      </w:r>
      <w:r w:rsidR="008D6E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67E52">
        <w:rPr>
          <w:rFonts w:ascii="Times New Roman" w:hAnsi="Times New Roman" w:cs="Times New Roman"/>
          <w:sz w:val="28"/>
          <w:szCs w:val="28"/>
        </w:rPr>
        <w:t>разделом «</w:t>
      </w:r>
      <w:r w:rsidR="00A67E52" w:rsidRPr="00E505BB">
        <w:rPr>
          <w:rFonts w:ascii="Times New Roman" w:hAnsi="Times New Roman" w:cs="Times New Roman"/>
          <w:sz w:val="28"/>
          <w:szCs w:val="28"/>
        </w:rPr>
        <w:t>Общи</w:t>
      </w:r>
      <w:r w:rsidR="00A67E52">
        <w:rPr>
          <w:rFonts w:ascii="Times New Roman" w:hAnsi="Times New Roman" w:cs="Times New Roman"/>
          <w:sz w:val="28"/>
          <w:szCs w:val="28"/>
        </w:rPr>
        <w:t>е</w:t>
      </w:r>
      <w:r w:rsidR="00A67E52" w:rsidRPr="00E505B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67E52">
        <w:rPr>
          <w:rFonts w:ascii="Times New Roman" w:hAnsi="Times New Roman" w:cs="Times New Roman"/>
          <w:sz w:val="28"/>
          <w:szCs w:val="28"/>
        </w:rPr>
        <w:t>»</w:t>
      </w:r>
      <w:r w:rsidR="00983258" w:rsidRPr="00E505BB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53128D" w:rsidRPr="00E505BB">
        <w:rPr>
          <w:rFonts w:ascii="Times New Roman" w:hAnsi="Times New Roman" w:cs="Times New Roman"/>
          <w:sz w:val="28"/>
          <w:szCs w:val="28"/>
        </w:rPr>
        <w:t xml:space="preserve">уполномоченным лицом </w:t>
      </w:r>
      <w:r w:rsidR="00BC6929" w:rsidRPr="00E505BB">
        <w:rPr>
          <w:rFonts w:ascii="Times New Roman" w:hAnsi="Times New Roman" w:cs="Times New Roman"/>
          <w:sz w:val="28"/>
          <w:szCs w:val="28"/>
        </w:rPr>
        <w:t>АО «Мособлгаз»</w:t>
      </w:r>
      <w:r w:rsidR="00142E73" w:rsidRPr="00E505BB">
        <w:rPr>
          <w:rFonts w:ascii="Times New Roman" w:hAnsi="Times New Roman" w:cs="Times New Roman"/>
          <w:sz w:val="28"/>
          <w:szCs w:val="28"/>
        </w:rPr>
        <w:t xml:space="preserve"> и направляется в электронной форме в «личный кабинет» заявителя на Портале</w:t>
      </w:r>
      <w:r w:rsidR="00BC0619" w:rsidRPr="00E505BB">
        <w:rPr>
          <w:rFonts w:ascii="Times New Roman" w:hAnsi="Times New Roman" w:cs="Times New Roman"/>
          <w:sz w:val="28"/>
          <w:szCs w:val="28"/>
        </w:rPr>
        <w:t>.</w:t>
      </w:r>
    </w:p>
    <w:p w14:paraId="6285D842" w14:textId="270B0A58" w:rsidR="00F40F5E" w:rsidRDefault="00917E8E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BB">
        <w:rPr>
          <w:rFonts w:ascii="Times New Roman" w:hAnsi="Times New Roman" w:cs="Times New Roman"/>
          <w:sz w:val="28"/>
          <w:szCs w:val="28"/>
        </w:rPr>
        <w:t>5</w:t>
      </w:r>
      <w:r w:rsidR="003C10AA">
        <w:rPr>
          <w:rFonts w:ascii="Times New Roman" w:hAnsi="Times New Roman" w:cs="Times New Roman"/>
          <w:sz w:val="28"/>
          <w:szCs w:val="28"/>
        </w:rPr>
        <w:t>.</w:t>
      </w:r>
      <w:r w:rsidR="006746AA">
        <w:rPr>
          <w:rFonts w:ascii="Times New Roman" w:hAnsi="Times New Roman" w:cs="Times New Roman"/>
          <w:sz w:val="28"/>
          <w:szCs w:val="28"/>
        </w:rPr>
        <w:t>1</w:t>
      </w:r>
      <w:r w:rsidR="00647F16">
        <w:rPr>
          <w:rFonts w:ascii="Times New Roman" w:hAnsi="Times New Roman" w:cs="Times New Roman"/>
          <w:sz w:val="28"/>
          <w:szCs w:val="28"/>
        </w:rPr>
        <w:t>1</w:t>
      </w:r>
      <w:r w:rsidR="00F40F5E" w:rsidRPr="00E505BB">
        <w:rPr>
          <w:rFonts w:ascii="Times New Roman" w:hAnsi="Times New Roman" w:cs="Times New Roman"/>
          <w:sz w:val="28"/>
          <w:szCs w:val="28"/>
        </w:rPr>
        <w:t xml:space="preserve">. </w:t>
      </w:r>
      <w:r w:rsidR="00BC0619" w:rsidRPr="00E505BB">
        <w:rPr>
          <w:rFonts w:ascii="Times New Roman" w:hAnsi="Times New Roman" w:cs="Times New Roman"/>
          <w:sz w:val="28"/>
          <w:szCs w:val="28"/>
        </w:rPr>
        <w:t xml:space="preserve">В случае некомплектности представленных документов уполномоченный сотрудник </w:t>
      </w:r>
      <w:r w:rsidR="00BC6929" w:rsidRPr="00E505BB">
        <w:rPr>
          <w:rFonts w:ascii="Times New Roman" w:hAnsi="Times New Roman" w:cs="Times New Roman"/>
          <w:sz w:val="28"/>
          <w:szCs w:val="28"/>
        </w:rPr>
        <w:t>АО «Мособлгаз»</w:t>
      </w:r>
      <w:r w:rsidR="00BC0619" w:rsidRPr="00E505BB">
        <w:rPr>
          <w:rFonts w:ascii="Times New Roman" w:hAnsi="Times New Roman" w:cs="Times New Roman"/>
          <w:sz w:val="28"/>
          <w:szCs w:val="28"/>
        </w:rPr>
        <w:t xml:space="preserve"> в течение 3 </w:t>
      </w:r>
      <w:r w:rsidR="00647F16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BC0619" w:rsidRPr="00E505BB">
        <w:rPr>
          <w:rFonts w:ascii="Times New Roman" w:hAnsi="Times New Roman" w:cs="Times New Roman"/>
          <w:sz w:val="28"/>
          <w:szCs w:val="28"/>
        </w:rPr>
        <w:t xml:space="preserve">рабочих дней направляет уведомление о </w:t>
      </w:r>
      <w:r w:rsidR="004579E2">
        <w:rPr>
          <w:rFonts w:ascii="Times New Roman" w:hAnsi="Times New Roman" w:cs="Times New Roman"/>
          <w:sz w:val="28"/>
          <w:szCs w:val="28"/>
        </w:rPr>
        <w:t xml:space="preserve">приостановлении рассмотрения заявки                    и </w:t>
      </w:r>
      <w:r w:rsidR="00BC0619" w:rsidRPr="00E505BB">
        <w:rPr>
          <w:rFonts w:ascii="Times New Roman" w:hAnsi="Times New Roman" w:cs="Times New Roman"/>
          <w:sz w:val="28"/>
          <w:szCs w:val="28"/>
        </w:rPr>
        <w:t>необходимости представления заявителем недостающих сведений и (или) документов.</w:t>
      </w:r>
    </w:p>
    <w:p w14:paraId="231273A4" w14:textId="240342F6" w:rsidR="00C015A3" w:rsidRPr="00435E06" w:rsidRDefault="00C015A3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D61">
        <w:rPr>
          <w:rFonts w:ascii="Times New Roman" w:hAnsi="Times New Roman" w:cs="Times New Roman"/>
          <w:sz w:val="28"/>
          <w:szCs w:val="28"/>
        </w:rPr>
        <w:t xml:space="preserve">В случае неполучения документов посредством </w:t>
      </w:r>
      <w:r w:rsidR="008D6EB2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792D61"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взаимодействия, в том числе с использованием данных из Базового регистра, в срок до 2 </w:t>
      </w:r>
      <w:r w:rsidR="00647F16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792D61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BC6929" w:rsidRPr="00792D61">
        <w:rPr>
          <w:rFonts w:ascii="Times New Roman" w:hAnsi="Times New Roman" w:cs="Times New Roman"/>
          <w:sz w:val="28"/>
          <w:szCs w:val="28"/>
        </w:rPr>
        <w:t>АО «Мособлгаз»</w:t>
      </w:r>
      <w:r w:rsidRPr="00792D61">
        <w:rPr>
          <w:rFonts w:ascii="Times New Roman" w:hAnsi="Times New Roman" w:cs="Times New Roman"/>
          <w:sz w:val="28"/>
          <w:szCs w:val="28"/>
        </w:rPr>
        <w:t xml:space="preserve"> направляет уведомление о необходимости представления заявителем недостающих сведений и (или) документов.</w:t>
      </w:r>
    </w:p>
    <w:p w14:paraId="43C652BD" w14:textId="715876FC" w:rsidR="00E838D1" w:rsidRPr="00E838D1" w:rsidRDefault="00917E8E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10AA">
        <w:rPr>
          <w:rFonts w:ascii="Times New Roman" w:hAnsi="Times New Roman" w:cs="Times New Roman"/>
          <w:sz w:val="28"/>
          <w:szCs w:val="28"/>
        </w:rPr>
        <w:t>.1</w:t>
      </w:r>
      <w:r w:rsidR="00647F16">
        <w:rPr>
          <w:rFonts w:ascii="Times New Roman" w:hAnsi="Times New Roman" w:cs="Times New Roman"/>
          <w:sz w:val="28"/>
          <w:szCs w:val="28"/>
        </w:rPr>
        <w:t>2</w:t>
      </w:r>
      <w:r w:rsidR="00E838D1">
        <w:rPr>
          <w:rFonts w:ascii="Times New Roman" w:hAnsi="Times New Roman" w:cs="Times New Roman"/>
          <w:sz w:val="28"/>
          <w:szCs w:val="28"/>
        </w:rPr>
        <w:t>.</w:t>
      </w:r>
      <w:r w:rsidR="00E838D1" w:rsidRPr="00E838D1">
        <w:rPr>
          <w:rFonts w:ascii="Times New Roman" w:hAnsi="Times New Roman" w:cs="Times New Roman"/>
          <w:sz w:val="28"/>
          <w:szCs w:val="28"/>
        </w:rPr>
        <w:t xml:space="preserve"> В срок, не превышающий 20 </w:t>
      </w:r>
      <w:r w:rsidR="008D6EB2">
        <w:rPr>
          <w:rFonts w:ascii="Times New Roman" w:hAnsi="Times New Roman" w:cs="Times New Roman"/>
          <w:sz w:val="28"/>
          <w:szCs w:val="28"/>
        </w:rPr>
        <w:t xml:space="preserve">(двадцать) </w:t>
      </w:r>
      <w:r w:rsidR="00E838D1" w:rsidRPr="00E838D1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37709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E477E">
        <w:rPr>
          <w:rFonts w:ascii="Times New Roman" w:hAnsi="Times New Roman" w:cs="Times New Roman"/>
          <w:sz w:val="28"/>
          <w:szCs w:val="28"/>
        </w:rPr>
        <w:t>направления заявителю</w:t>
      </w:r>
      <w:r w:rsidR="0037709E">
        <w:rPr>
          <w:rFonts w:ascii="Times New Roman" w:hAnsi="Times New Roman" w:cs="Times New Roman"/>
          <w:sz w:val="28"/>
          <w:szCs w:val="28"/>
        </w:rPr>
        <w:t xml:space="preserve"> уведомления (пункт </w:t>
      </w:r>
      <w:r w:rsidR="005D3044" w:rsidRPr="00076C7E">
        <w:rPr>
          <w:rFonts w:ascii="Times New Roman" w:hAnsi="Times New Roman" w:cs="Times New Roman"/>
          <w:sz w:val="28"/>
          <w:szCs w:val="28"/>
        </w:rPr>
        <w:t>5</w:t>
      </w:r>
      <w:r w:rsidR="00076C7E" w:rsidRPr="00076C7E">
        <w:rPr>
          <w:rFonts w:ascii="Times New Roman" w:hAnsi="Times New Roman" w:cs="Times New Roman"/>
          <w:sz w:val="28"/>
          <w:szCs w:val="28"/>
        </w:rPr>
        <w:t>.1</w:t>
      </w:r>
      <w:r w:rsidR="008D6EB2">
        <w:rPr>
          <w:rFonts w:ascii="Times New Roman" w:hAnsi="Times New Roman" w:cs="Times New Roman"/>
          <w:sz w:val="28"/>
          <w:szCs w:val="28"/>
        </w:rPr>
        <w:t>1</w:t>
      </w:r>
      <w:r w:rsidR="00192B9C">
        <w:rPr>
          <w:rFonts w:ascii="Times New Roman" w:hAnsi="Times New Roman" w:cs="Times New Roman"/>
          <w:sz w:val="28"/>
          <w:szCs w:val="28"/>
        </w:rPr>
        <w:t xml:space="preserve"> </w:t>
      </w:r>
      <w:r w:rsidR="0037709E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E838D1" w:rsidRPr="00E838D1">
        <w:rPr>
          <w:rFonts w:ascii="Times New Roman" w:hAnsi="Times New Roman" w:cs="Times New Roman"/>
          <w:sz w:val="28"/>
          <w:szCs w:val="28"/>
        </w:rPr>
        <w:t xml:space="preserve">), заявитель направляет в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E838D1" w:rsidRPr="00E838D1">
        <w:rPr>
          <w:rFonts w:ascii="Times New Roman" w:hAnsi="Times New Roman" w:cs="Times New Roman"/>
          <w:sz w:val="28"/>
          <w:szCs w:val="28"/>
        </w:rPr>
        <w:t xml:space="preserve"> недостающие сведения и (или) документы. </w:t>
      </w:r>
    </w:p>
    <w:p w14:paraId="2A60F2AE" w14:textId="5B86E6DC" w:rsidR="00E838D1" w:rsidRPr="00E838D1" w:rsidRDefault="00BC6929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8D1" w:rsidRPr="00E838D1">
        <w:rPr>
          <w:rFonts w:ascii="Times New Roman" w:hAnsi="Times New Roman" w:cs="Times New Roman"/>
          <w:sz w:val="28"/>
          <w:szCs w:val="28"/>
        </w:rPr>
        <w:t>рассматривает дополнительно представленные заявителем документы и (или) сведения</w:t>
      </w:r>
      <w:r w:rsidR="00E838D1" w:rsidRPr="009A1DC5">
        <w:rPr>
          <w:rFonts w:ascii="Times New Roman" w:hAnsi="Times New Roman" w:cs="Times New Roman"/>
          <w:sz w:val="28"/>
          <w:szCs w:val="28"/>
        </w:rPr>
        <w:t>. В случае выявления некомплектности представленных документов повторно направляет заявителю в «личный кабинет» на Портале уведомление о необходимости представить недостающие сведения и (или) до</w:t>
      </w:r>
      <w:r w:rsidR="00B544B7" w:rsidRPr="009A1DC5">
        <w:rPr>
          <w:rFonts w:ascii="Times New Roman" w:hAnsi="Times New Roman" w:cs="Times New Roman"/>
          <w:sz w:val="28"/>
          <w:szCs w:val="28"/>
        </w:rPr>
        <w:t>кументы</w:t>
      </w:r>
      <w:r w:rsidR="00142E73" w:rsidRPr="009A1DC5">
        <w:rPr>
          <w:rFonts w:ascii="Times New Roman" w:hAnsi="Times New Roman" w:cs="Times New Roman"/>
          <w:sz w:val="28"/>
          <w:szCs w:val="28"/>
        </w:rPr>
        <w:t xml:space="preserve"> </w:t>
      </w:r>
      <w:r w:rsidR="00B544B7" w:rsidRPr="009A1DC5">
        <w:rPr>
          <w:rFonts w:ascii="Times New Roman" w:hAnsi="Times New Roman" w:cs="Times New Roman"/>
          <w:sz w:val="28"/>
          <w:szCs w:val="28"/>
        </w:rPr>
        <w:t xml:space="preserve">в срок, указанный </w:t>
      </w:r>
      <w:r w:rsidR="008D6E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44B7" w:rsidRPr="009A1DC5">
        <w:rPr>
          <w:rFonts w:ascii="Times New Roman" w:hAnsi="Times New Roman" w:cs="Times New Roman"/>
          <w:sz w:val="28"/>
          <w:szCs w:val="28"/>
        </w:rPr>
        <w:t>в п</w:t>
      </w:r>
      <w:r w:rsidR="0037709E" w:rsidRPr="009A1DC5">
        <w:rPr>
          <w:rFonts w:ascii="Times New Roman" w:hAnsi="Times New Roman" w:cs="Times New Roman"/>
          <w:sz w:val="28"/>
          <w:szCs w:val="28"/>
        </w:rPr>
        <w:t>ункте</w:t>
      </w:r>
      <w:r w:rsidR="00B544B7" w:rsidRPr="009A1DC5">
        <w:rPr>
          <w:rFonts w:ascii="Times New Roman" w:hAnsi="Times New Roman" w:cs="Times New Roman"/>
          <w:sz w:val="28"/>
          <w:szCs w:val="28"/>
        </w:rPr>
        <w:t xml:space="preserve"> </w:t>
      </w:r>
      <w:r w:rsidR="00192B9C" w:rsidRPr="00076C7E">
        <w:rPr>
          <w:rFonts w:ascii="Times New Roman" w:hAnsi="Times New Roman" w:cs="Times New Roman"/>
          <w:sz w:val="28"/>
          <w:szCs w:val="28"/>
        </w:rPr>
        <w:t>5</w:t>
      </w:r>
      <w:r w:rsidR="00076C7E" w:rsidRPr="00076C7E">
        <w:rPr>
          <w:rFonts w:ascii="Times New Roman" w:hAnsi="Times New Roman" w:cs="Times New Roman"/>
          <w:sz w:val="28"/>
          <w:szCs w:val="28"/>
        </w:rPr>
        <w:t>.1</w:t>
      </w:r>
      <w:r w:rsidR="00647F16">
        <w:rPr>
          <w:rFonts w:ascii="Times New Roman" w:hAnsi="Times New Roman" w:cs="Times New Roman"/>
          <w:sz w:val="28"/>
          <w:szCs w:val="28"/>
        </w:rPr>
        <w:t>1</w:t>
      </w:r>
      <w:r w:rsidR="00192B9C" w:rsidRPr="009A1DC5">
        <w:rPr>
          <w:rFonts w:ascii="Times New Roman" w:hAnsi="Times New Roman" w:cs="Times New Roman"/>
          <w:sz w:val="28"/>
          <w:szCs w:val="28"/>
        </w:rPr>
        <w:t xml:space="preserve"> </w:t>
      </w:r>
      <w:r w:rsidR="00E838D1" w:rsidRPr="009A1DC5">
        <w:rPr>
          <w:rFonts w:ascii="Times New Roman" w:hAnsi="Times New Roman" w:cs="Times New Roman"/>
          <w:sz w:val="28"/>
          <w:szCs w:val="28"/>
        </w:rPr>
        <w:t>настоящего Регламента.</w:t>
      </w:r>
      <w:r w:rsidR="00E838D1" w:rsidRPr="00E83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AC4C4" w14:textId="16A3E005" w:rsidR="00E838D1" w:rsidRDefault="00917E8E" w:rsidP="002C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BA">
        <w:rPr>
          <w:rFonts w:ascii="Times New Roman" w:hAnsi="Times New Roman" w:cs="Times New Roman"/>
          <w:sz w:val="28"/>
          <w:szCs w:val="28"/>
        </w:rPr>
        <w:t>5</w:t>
      </w:r>
      <w:r w:rsidR="00B544B7" w:rsidRPr="002C4EBA">
        <w:rPr>
          <w:rFonts w:ascii="Times New Roman" w:hAnsi="Times New Roman" w:cs="Times New Roman"/>
          <w:sz w:val="28"/>
          <w:szCs w:val="28"/>
        </w:rPr>
        <w:t>.</w:t>
      </w:r>
      <w:r w:rsidR="006746AA" w:rsidRPr="002C4EBA">
        <w:rPr>
          <w:rFonts w:ascii="Times New Roman" w:hAnsi="Times New Roman" w:cs="Times New Roman"/>
          <w:sz w:val="28"/>
          <w:szCs w:val="28"/>
        </w:rPr>
        <w:t>1</w:t>
      </w:r>
      <w:r w:rsidR="00647F16" w:rsidRPr="002C4EBA">
        <w:rPr>
          <w:rFonts w:ascii="Times New Roman" w:hAnsi="Times New Roman" w:cs="Times New Roman"/>
          <w:sz w:val="28"/>
          <w:szCs w:val="28"/>
        </w:rPr>
        <w:t>3</w:t>
      </w:r>
      <w:r w:rsidR="003C10AA" w:rsidRPr="002C4EBA">
        <w:rPr>
          <w:rFonts w:ascii="Times New Roman" w:hAnsi="Times New Roman" w:cs="Times New Roman"/>
          <w:sz w:val="28"/>
          <w:szCs w:val="28"/>
        </w:rPr>
        <w:t>.</w:t>
      </w:r>
      <w:r w:rsidR="00E838D1" w:rsidRPr="002C4EBA">
        <w:rPr>
          <w:rFonts w:ascii="Times New Roman" w:hAnsi="Times New Roman" w:cs="Times New Roman"/>
          <w:sz w:val="28"/>
          <w:szCs w:val="28"/>
        </w:rPr>
        <w:t xml:space="preserve"> Количество взаимодействий с заявителем в целях доукомпл</w:t>
      </w:r>
      <w:r w:rsidR="005B7B2D" w:rsidRPr="002C4EBA">
        <w:rPr>
          <w:rFonts w:ascii="Times New Roman" w:hAnsi="Times New Roman" w:cs="Times New Roman"/>
          <w:sz w:val="28"/>
          <w:szCs w:val="28"/>
        </w:rPr>
        <w:t>ектования заявки не ограничено</w:t>
      </w:r>
      <w:r w:rsidR="002C4EBA" w:rsidRPr="002C4EBA">
        <w:rPr>
          <w:rFonts w:ascii="Times New Roman" w:hAnsi="Times New Roman" w:cs="Times New Roman"/>
          <w:sz w:val="28"/>
          <w:szCs w:val="28"/>
        </w:rPr>
        <w:t>, при условии соблюдения срока,  не превышающего 20 (двадцать) рабочих дней с момента направления заявителю уведомления о приостановлении рассмотрения заявки</w:t>
      </w:r>
      <w:r w:rsidR="005B7B2D" w:rsidRPr="002C4EBA">
        <w:rPr>
          <w:rFonts w:ascii="Times New Roman" w:hAnsi="Times New Roman" w:cs="Times New Roman"/>
          <w:sz w:val="28"/>
          <w:szCs w:val="28"/>
        </w:rPr>
        <w:t>.</w:t>
      </w:r>
    </w:p>
    <w:p w14:paraId="236B7EF4" w14:textId="3D076E69" w:rsidR="00F40F5E" w:rsidRDefault="00B544B7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82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C0619" w:rsidRPr="00FB4825">
        <w:rPr>
          <w:rFonts w:ascii="Times New Roman" w:hAnsi="Times New Roman" w:cs="Times New Roman"/>
          <w:sz w:val="28"/>
          <w:szCs w:val="28"/>
        </w:rPr>
        <w:t>непредставления заявителем недостающих сведений и документов в полном объеме</w:t>
      </w:r>
      <w:r w:rsidR="00BC0619" w:rsidRPr="00FB4825" w:rsidDel="00BC0619">
        <w:rPr>
          <w:rFonts w:ascii="Times New Roman" w:hAnsi="Times New Roman" w:cs="Times New Roman"/>
          <w:sz w:val="28"/>
          <w:szCs w:val="28"/>
        </w:rPr>
        <w:t xml:space="preserve"> </w:t>
      </w:r>
      <w:r w:rsidRPr="00FB4825">
        <w:rPr>
          <w:rFonts w:ascii="Times New Roman" w:hAnsi="Times New Roman" w:cs="Times New Roman"/>
          <w:sz w:val="28"/>
          <w:szCs w:val="28"/>
        </w:rPr>
        <w:t xml:space="preserve">в течение 20 </w:t>
      </w:r>
      <w:r w:rsidR="00647F16">
        <w:rPr>
          <w:rFonts w:ascii="Times New Roman" w:hAnsi="Times New Roman" w:cs="Times New Roman"/>
          <w:sz w:val="28"/>
          <w:szCs w:val="28"/>
        </w:rPr>
        <w:t xml:space="preserve">(двадцати) </w:t>
      </w:r>
      <w:r w:rsidRPr="00FB4825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647F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C6929" w:rsidRPr="00FB4825">
        <w:rPr>
          <w:rFonts w:ascii="Times New Roman" w:hAnsi="Times New Roman" w:cs="Times New Roman"/>
          <w:sz w:val="28"/>
          <w:szCs w:val="28"/>
        </w:rPr>
        <w:t xml:space="preserve">АО «Мособлгаз» </w:t>
      </w:r>
      <w:r w:rsidRPr="00FB4825">
        <w:rPr>
          <w:rFonts w:ascii="Times New Roman" w:hAnsi="Times New Roman" w:cs="Times New Roman"/>
          <w:sz w:val="28"/>
          <w:szCs w:val="28"/>
        </w:rPr>
        <w:t>формирует</w:t>
      </w:r>
      <w:r w:rsidR="000B63A1" w:rsidRPr="00FB4825">
        <w:rPr>
          <w:rFonts w:ascii="Times New Roman" w:hAnsi="Times New Roman" w:cs="Times New Roman"/>
          <w:sz w:val="28"/>
          <w:szCs w:val="28"/>
        </w:rPr>
        <w:t xml:space="preserve">, </w:t>
      </w:r>
      <w:r w:rsidRPr="00FB4825">
        <w:rPr>
          <w:rFonts w:ascii="Times New Roman" w:hAnsi="Times New Roman" w:cs="Times New Roman"/>
          <w:sz w:val="28"/>
          <w:szCs w:val="28"/>
        </w:rPr>
        <w:t xml:space="preserve">подписывает решение об </w:t>
      </w:r>
      <w:r w:rsidR="00CE477E" w:rsidRPr="00FB4825">
        <w:rPr>
          <w:rFonts w:ascii="Times New Roman" w:hAnsi="Times New Roman" w:cs="Times New Roman"/>
          <w:sz w:val="28"/>
          <w:szCs w:val="28"/>
        </w:rPr>
        <w:t>аннулировании</w:t>
      </w:r>
      <w:r w:rsidRPr="00FB4825">
        <w:rPr>
          <w:rFonts w:ascii="Times New Roman" w:hAnsi="Times New Roman" w:cs="Times New Roman"/>
          <w:sz w:val="28"/>
          <w:szCs w:val="28"/>
        </w:rPr>
        <w:t xml:space="preserve"> </w:t>
      </w:r>
      <w:r w:rsidR="00DE17BB" w:rsidRPr="00FB4825">
        <w:rPr>
          <w:rFonts w:ascii="Times New Roman" w:hAnsi="Times New Roman" w:cs="Times New Roman"/>
          <w:sz w:val="28"/>
          <w:szCs w:val="28"/>
        </w:rPr>
        <w:t>заявки</w:t>
      </w:r>
      <w:r w:rsidRPr="00FB4825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</w:t>
      </w:r>
      <w:r w:rsidR="000B63A1" w:rsidRPr="00FB48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47F1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B63A1" w:rsidRPr="00FB4825">
        <w:rPr>
          <w:rFonts w:ascii="Times New Roman" w:hAnsi="Times New Roman" w:cs="Times New Roman"/>
          <w:sz w:val="28"/>
          <w:szCs w:val="28"/>
        </w:rPr>
        <w:t xml:space="preserve">с </w:t>
      </w:r>
      <w:r w:rsidR="008D6EB2">
        <w:rPr>
          <w:rFonts w:ascii="Times New Roman" w:hAnsi="Times New Roman" w:cs="Times New Roman"/>
          <w:sz w:val="28"/>
          <w:szCs w:val="28"/>
        </w:rPr>
        <w:t>разделом «</w:t>
      </w:r>
      <w:r w:rsidR="008D6EB2" w:rsidRPr="00E505BB">
        <w:rPr>
          <w:rFonts w:ascii="Times New Roman" w:hAnsi="Times New Roman" w:cs="Times New Roman"/>
          <w:sz w:val="28"/>
          <w:szCs w:val="28"/>
        </w:rPr>
        <w:t>Общи</w:t>
      </w:r>
      <w:r w:rsidR="008D6EB2">
        <w:rPr>
          <w:rFonts w:ascii="Times New Roman" w:hAnsi="Times New Roman" w:cs="Times New Roman"/>
          <w:sz w:val="28"/>
          <w:szCs w:val="28"/>
        </w:rPr>
        <w:t>е</w:t>
      </w:r>
      <w:r w:rsidR="008D6EB2" w:rsidRPr="00E505B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8D6EB2">
        <w:rPr>
          <w:rFonts w:ascii="Times New Roman" w:hAnsi="Times New Roman" w:cs="Times New Roman"/>
          <w:sz w:val="28"/>
          <w:szCs w:val="28"/>
        </w:rPr>
        <w:t>»</w:t>
      </w:r>
      <w:r w:rsidR="000B63A1" w:rsidRPr="00FB4825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Pr="00FB4825">
        <w:rPr>
          <w:rFonts w:ascii="Times New Roman" w:hAnsi="Times New Roman" w:cs="Times New Roman"/>
          <w:sz w:val="28"/>
          <w:szCs w:val="28"/>
        </w:rPr>
        <w:t xml:space="preserve">и направляет в электронной форме в «личный кабинет» заявителя на Портале, с указанием причин </w:t>
      </w:r>
      <w:r w:rsidR="00CE477E" w:rsidRPr="00FB4825">
        <w:rPr>
          <w:rFonts w:ascii="Times New Roman" w:hAnsi="Times New Roman" w:cs="Times New Roman"/>
          <w:sz w:val="28"/>
          <w:szCs w:val="28"/>
        </w:rPr>
        <w:t>аннулирования</w:t>
      </w:r>
      <w:r w:rsidRPr="00FB4825">
        <w:rPr>
          <w:rFonts w:ascii="Times New Roman" w:hAnsi="Times New Roman" w:cs="Times New Roman"/>
          <w:sz w:val="28"/>
          <w:szCs w:val="28"/>
        </w:rPr>
        <w:t>.</w:t>
      </w:r>
    </w:p>
    <w:p w14:paraId="22F0D2F2" w14:textId="2E54A097" w:rsidR="00F40F5E" w:rsidRDefault="0018455E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Договор о подключении</w:t>
      </w:r>
      <w:r w:rsidR="00F40F5E" w:rsidRPr="003339A0">
        <w:rPr>
          <w:rFonts w:ascii="Times New Roman" w:hAnsi="Times New Roman" w:cs="Times New Roman"/>
          <w:sz w:val="28"/>
          <w:szCs w:val="28"/>
        </w:rPr>
        <w:t xml:space="preserve">, подписанный с использованием электронной подписи </w:t>
      </w:r>
      <w:r w:rsidR="00BC0619">
        <w:rPr>
          <w:rFonts w:ascii="Times New Roman" w:hAnsi="Times New Roman" w:cs="Times New Roman"/>
          <w:sz w:val="28"/>
          <w:szCs w:val="28"/>
        </w:rPr>
        <w:t xml:space="preserve">уполномоченного лица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F40F5E">
        <w:rPr>
          <w:rFonts w:ascii="Times New Roman" w:hAnsi="Times New Roman" w:cs="Times New Roman"/>
          <w:sz w:val="28"/>
          <w:szCs w:val="28"/>
        </w:rPr>
        <w:t xml:space="preserve">, </w:t>
      </w:r>
      <w:r w:rsidR="00F40F5E" w:rsidRPr="003339A0">
        <w:rPr>
          <w:rFonts w:ascii="Times New Roman" w:hAnsi="Times New Roman" w:cs="Times New Roman"/>
          <w:sz w:val="28"/>
          <w:szCs w:val="28"/>
        </w:rPr>
        <w:t>направляет</w:t>
      </w:r>
      <w:r w:rsidR="00F40F5E">
        <w:rPr>
          <w:rFonts w:ascii="Times New Roman" w:hAnsi="Times New Roman" w:cs="Times New Roman"/>
          <w:sz w:val="28"/>
          <w:szCs w:val="28"/>
        </w:rPr>
        <w:t>ся</w:t>
      </w:r>
      <w:r w:rsidR="00F40F5E" w:rsidRPr="003339A0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647F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0F5E" w:rsidRPr="003339A0">
        <w:rPr>
          <w:rFonts w:ascii="Times New Roman" w:hAnsi="Times New Roman" w:cs="Times New Roman"/>
          <w:sz w:val="28"/>
          <w:szCs w:val="28"/>
        </w:rPr>
        <w:t xml:space="preserve">в </w:t>
      </w:r>
      <w:r w:rsidR="00F40F5E">
        <w:rPr>
          <w:rFonts w:ascii="Times New Roman" w:hAnsi="Times New Roman" w:cs="Times New Roman"/>
          <w:sz w:val="28"/>
          <w:szCs w:val="28"/>
        </w:rPr>
        <w:t>«</w:t>
      </w:r>
      <w:r w:rsidR="00F40F5E" w:rsidRPr="003339A0">
        <w:rPr>
          <w:rFonts w:ascii="Times New Roman" w:hAnsi="Times New Roman" w:cs="Times New Roman"/>
          <w:sz w:val="28"/>
          <w:szCs w:val="28"/>
        </w:rPr>
        <w:t>личный кабинет</w:t>
      </w:r>
      <w:r w:rsidR="00F40F5E">
        <w:rPr>
          <w:rFonts w:ascii="Times New Roman" w:hAnsi="Times New Roman" w:cs="Times New Roman"/>
          <w:sz w:val="28"/>
          <w:szCs w:val="28"/>
        </w:rPr>
        <w:t>»</w:t>
      </w:r>
      <w:r w:rsidR="00F40F5E" w:rsidRPr="003339A0">
        <w:rPr>
          <w:rFonts w:ascii="Times New Roman" w:hAnsi="Times New Roman" w:cs="Times New Roman"/>
          <w:sz w:val="28"/>
          <w:szCs w:val="28"/>
        </w:rPr>
        <w:t xml:space="preserve"> </w:t>
      </w:r>
      <w:r w:rsidR="00F40F5E">
        <w:rPr>
          <w:rFonts w:ascii="Times New Roman" w:hAnsi="Times New Roman" w:cs="Times New Roman"/>
          <w:sz w:val="28"/>
          <w:szCs w:val="28"/>
        </w:rPr>
        <w:t>на</w:t>
      </w:r>
      <w:r w:rsidR="00BC0619">
        <w:rPr>
          <w:rFonts w:ascii="Times New Roman" w:hAnsi="Times New Roman" w:cs="Times New Roman"/>
          <w:sz w:val="28"/>
          <w:szCs w:val="28"/>
        </w:rPr>
        <w:t xml:space="preserve"> Портале</w:t>
      </w:r>
      <w:r w:rsidR="00F40F5E" w:rsidRPr="003339A0">
        <w:rPr>
          <w:rFonts w:ascii="Times New Roman" w:hAnsi="Times New Roman" w:cs="Times New Roman"/>
          <w:sz w:val="28"/>
          <w:szCs w:val="28"/>
        </w:rPr>
        <w:t>.</w:t>
      </w:r>
    </w:p>
    <w:p w14:paraId="0BD952C7" w14:textId="4D1DC9B7" w:rsidR="0001452E" w:rsidRDefault="00917E8E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452E" w:rsidRPr="00DB0D1B">
        <w:rPr>
          <w:rFonts w:ascii="Times New Roman" w:hAnsi="Times New Roman" w:cs="Times New Roman"/>
          <w:sz w:val="28"/>
          <w:szCs w:val="28"/>
        </w:rPr>
        <w:t>.</w:t>
      </w:r>
      <w:r w:rsidR="006746AA">
        <w:rPr>
          <w:rFonts w:ascii="Times New Roman" w:hAnsi="Times New Roman" w:cs="Times New Roman"/>
          <w:sz w:val="28"/>
          <w:szCs w:val="28"/>
        </w:rPr>
        <w:t>1</w:t>
      </w:r>
      <w:r w:rsidR="00647F16">
        <w:rPr>
          <w:rFonts w:ascii="Times New Roman" w:hAnsi="Times New Roman" w:cs="Times New Roman"/>
          <w:sz w:val="28"/>
          <w:szCs w:val="28"/>
        </w:rPr>
        <w:t>4</w:t>
      </w:r>
      <w:r w:rsidR="003C10AA">
        <w:rPr>
          <w:rFonts w:ascii="Times New Roman" w:hAnsi="Times New Roman" w:cs="Times New Roman"/>
          <w:sz w:val="28"/>
          <w:szCs w:val="28"/>
        </w:rPr>
        <w:t>.</w:t>
      </w:r>
      <w:r w:rsidR="0001452E" w:rsidRPr="00DB0D1B">
        <w:rPr>
          <w:rFonts w:ascii="Times New Roman" w:hAnsi="Times New Roman" w:cs="Times New Roman"/>
          <w:sz w:val="28"/>
          <w:szCs w:val="28"/>
        </w:rPr>
        <w:t xml:space="preserve"> Заявитель 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0B63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D6EB2">
        <w:rPr>
          <w:rFonts w:ascii="Times New Roman" w:hAnsi="Times New Roman" w:cs="Times New Roman"/>
          <w:sz w:val="28"/>
          <w:szCs w:val="28"/>
        </w:rPr>
        <w:t>разделом «</w:t>
      </w:r>
      <w:r w:rsidR="008D6EB2" w:rsidRPr="00E505BB">
        <w:rPr>
          <w:rFonts w:ascii="Times New Roman" w:hAnsi="Times New Roman" w:cs="Times New Roman"/>
          <w:sz w:val="28"/>
          <w:szCs w:val="28"/>
        </w:rPr>
        <w:t>Общи</w:t>
      </w:r>
      <w:r w:rsidR="008D6EB2">
        <w:rPr>
          <w:rFonts w:ascii="Times New Roman" w:hAnsi="Times New Roman" w:cs="Times New Roman"/>
          <w:sz w:val="28"/>
          <w:szCs w:val="28"/>
        </w:rPr>
        <w:t>е</w:t>
      </w:r>
      <w:r w:rsidR="008D6EB2" w:rsidRPr="00E505B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8D6EB2">
        <w:rPr>
          <w:rFonts w:ascii="Times New Roman" w:hAnsi="Times New Roman" w:cs="Times New Roman"/>
          <w:sz w:val="28"/>
          <w:szCs w:val="28"/>
        </w:rPr>
        <w:t xml:space="preserve">» </w:t>
      </w:r>
      <w:r w:rsidR="000B63A1">
        <w:rPr>
          <w:rFonts w:ascii="Times New Roman" w:hAnsi="Times New Roman" w:cs="Times New Roman"/>
          <w:sz w:val="28"/>
          <w:szCs w:val="28"/>
        </w:rPr>
        <w:t xml:space="preserve">настоящего Регламента </w:t>
      </w:r>
      <w:r w:rsidR="00BC0619">
        <w:rPr>
          <w:rStyle w:val="Hyperlink0"/>
          <w:rFonts w:eastAsia="Calibri"/>
        </w:rPr>
        <w:t xml:space="preserve">электронной подписью 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проект договора о подключении в течение </w:t>
      </w:r>
      <w:r w:rsidR="00A30DC4">
        <w:rPr>
          <w:rFonts w:ascii="Times New Roman" w:hAnsi="Times New Roman" w:cs="Times New Roman"/>
          <w:sz w:val="28"/>
          <w:szCs w:val="28"/>
        </w:rPr>
        <w:t>3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0 </w:t>
      </w:r>
      <w:r w:rsidR="00647F16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="0001452E" w:rsidRPr="0001452E">
        <w:rPr>
          <w:rFonts w:ascii="Times New Roman" w:hAnsi="Times New Roman" w:cs="Times New Roman"/>
          <w:sz w:val="28"/>
          <w:szCs w:val="28"/>
        </w:rPr>
        <w:t>рабочих дней со дня получения подписанного</w:t>
      </w:r>
      <w:r w:rsidR="00DE62E6">
        <w:rPr>
          <w:rFonts w:ascii="Times New Roman" w:hAnsi="Times New Roman" w:cs="Times New Roman"/>
          <w:sz w:val="28"/>
          <w:szCs w:val="28"/>
        </w:rPr>
        <w:t xml:space="preserve">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CA5DAA">
        <w:rPr>
          <w:rFonts w:ascii="Times New Roman" w:hAnsi="Times New Roman" w:cs="Times New Roman"/>
          <w:sz w:val="28"/>
          <w:szCs w:val="28"/>
        </w:rPr>
        <w:t xml:space="preserve"> проекта договора о подключении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A23640">
        <w:rPr>
          <w:rFonts w:ascii="Times New Roman" w:hAnsi="Times New Roman" w:cs="Times New Roman"/>
          <w:sz w:val="28"/>
          <w:szCs w:val="28"/>
        </w:rPr>
        <w:t xml:space="preserve">его 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в указанный срок </w:t>
      </w:r>
      <w:r w:rsidR="00D71137" w:rsidRPr="00672227">
        <w:rPr>
          <w:rFonts w:ascii="Times New Roman" w:hAnsi="Times New Roman" w:cs="Times New Roman"/>
          <w:sz w:val="28"/>
          <w:szCs w:val="28"/>
        </w:rPr>
        <w:t>в</w:t>
      </w:r>
      <w:r w:rsidR="009D7D52">
        <w:rPr>
          <w:rFonts w:ascii="Times New Roman" w:hAnsi="Times New Roman" w:cs="Times New Roman"/>
          <w:sz w:val="28"/>
          <w:szCs w:val="28"/>
        </w:rPr>
        <w:t xml:space="preserve">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9D7D52">
        <w:rPr>
          <w:rFonts w:ascii="Times New Roman" w:hAnsi="Times New Roman" w:cs="Times New Roman"/>
          <w:sz w:val="28"/>
          <w:szCs w:val="28"/>
        </w:rPr>
        <w:t xml:space="preserve"> 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с приложением к нему документов, подтверждающих полномочия лица, подписавшего договор </w:t>
      </w:r>
      <w:r w:rsidR="00647F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452E" w:rsidRPr="0001452E">
        <w:rPr>
          <w:rFonts w:ascii="Times New Roman" w:hAnsi="Times New Roman" w:cs="Times New Roman"/>
          <w:sz w:val="28"/>
          <w:szCs w:val="28"/>
        </w:rPr>
        <w:t>о подключении.</w:t>
      </w:r>
    </w:p>
    <w:p w14:paraId="78E9B39A" w14:textId="670A1D26" w:rsidR="00C015A3" w:rsidRPr="00054A50" w:rsidRDefault="00647F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15A3">
        <w:rPr>
          <w:rFonts w:ascii="Times New Roman" w:hAnsi="Times New Roman" w:cs="Times New Roman"/>
          <w:sz w:val="28"/>
          <w:szCs w:val="28"/>
        </w:rPr>
        <w:t xml:space="preserve"> случае подачи заявки физическим лицом договор подписывается простой электронной подпись</w:t>
      </w:r>
      <w:r w:rsidR="004C561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EE7A6" w14:textId="34C679A1" w:rsidR="00C015A3" w:rsidRPr="005B6607" w:rsidRDefault="00647F16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15A3">
        <w:rPr>
          <w:rFonts w:ascii="Times New Roman" w:hAnsi="Times New Roman" w:cs="Times New Roman"/>
          <w:sz w:val="28"/>
          <w:szCs w:val="28"/>
        </w:rPr>
        <w:t xml:space="preserve"> случае подачи заявки юридическим лицом или индивидуальным предпринимателем договор подписывается </w:t>
      </w:r>
      <w:r w:rsidR="00C015A3" w:rsidRPr="00D90593">
        <w:rPr>
          <w:rFonts w:ascii="Times New Roman" w:hAnsi="Times New Roman"/>
          <w:sz w:val="28"/>
          <w:szCs w:val="28"/>
        </w:rPr>
        <w:t>квалифицированной электронной подписью</w:t>
      </w:r>
      <w:r w:rsidR="00C015A3">
        <w:rPr>
          <w:rFonts w:ascii="Times New Roman" w:hAnsi="Times New Roman"/>
          <w:sz w:val="28"/>
          <w:szCs w:val="28"/>
        </w:rPr>
        <w:t>.</w:t>
      </w:r>
    </w:p>
    <w:p w14:paraId="2B494CFF" w14:textId="313BCD4B" w:rsidR="00BB7CF5" w:rsidRDefault="009C7C4E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17BB">
        <w:rPr>
          <w:rFonts w:ascii="Times New Roman" w:hAnsi="Times New Roman" w:cs="Times New Roman"/>
          <w:sz w:val="28"/>
          <w:szCs w:val="28"/>
        </w:rPr>
        <w:t>.</w:t>
      </w:r>
      <w:r w:rsidR="006746AA">
        <w:rPr>
          <w:rFonts w:ascii="Times New Roman" w:hAnsi="Times New Roman" w:cs="Times New Roman"/>
          <w:sz w:val="28"/>
          <w:szCs w:val="28"/>
        </w:rPr>
        <w:t>1</w:t>
      </w:r>
      <w:r w:rsidR="00647F16">
        <w:rPr>
          <w:rFonts w:ascii="Times New Roman" w:hAnsi="Times New Roman" w:cs="Times New Roman"/>
          <w:sz w:val="28"/>
          <w:szCs w:val="28"/>
        </w:rPr>
        <w:t>5</w:t>
      </w:r>
      <w:r w:rsidR="00C26E70">
        <w:rPr>
          <w:rFonts w:ascii="Times New Roman" w:hAnsi="Times New Roman" w:cs="Times New Roman"/>
          <w:sz w:val="28"/>
          <w:szCs w:val="28"/>
        </w:rPr>
        <w:t>.</w:t>
      </w:r>
      <w:r w:rsidR="00DE17BB">
        <w:rPr>
          <w:rFonts w:ascii="Times New Roman" w:hAnsi="Times New Roman" w:cs="Times New Roman"/>
          <w:sz w:val="28"/>
          <w:szCs w:val="28"/>
        </w:rPr>
        <w:t xml:space="preserve">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B7CF5">
        <w:rPr>
          <w:rFonts w:ascii="Times New Roman" w:hAnsi="Times New Roman" w:cs="Times New Roman"/>
          <w:sz w:val="28"/>
          <w:szCs w:val="28"/>
        </w:rPr>
        <w:t xml:space="preserve"> проверяет полномочие лица, подписавшего договор от имени заявителя, а также </w:t>
      </w:r>
      <w:r w:rsidR="0018455E">
        <w:rPr>
          <w:rFonts w:ascii="Times New Roman" w:hAnsi="Times New Roman" w:cs="Times New Roman"/>
          <w:sz w:val="28"/>
          <w:szCs w:val="28"/>
        </w:rPr>
        <w:t>подлинность электронной подписи.</w:t>
      </w:r>
      <w:r w:rsidR="00BB7CF5">
        <w:rPr>
          <w:rFonts w:ascii="Times New Roman" w:hAnsi="Times New Roman" w:cs="Times New Roman"/>
          <w:sz w:val="28"/>
          <w:szCs w:val="28"/>
        </w:rPr>
        <w:t xml:space="preserve"> </w:t>
      </w:r>
      <w:r w:rsidR="008D6EB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B7CF5">
        <w:rPr>
          <w:rFonts w:ascii="Times New Roman" w:hAnsi="Times New Roman" w:cs="Times New Roman"/>
          <w:sz w:val="28"/>
          <w:szCs w:val="28"/>
        </w:rPr>
        <w:t xml:space="preserve">В случае подписания договора о подключении неуполномоченным лицом </w:t>
      </w:r>
      <w:r w:rsidR="008D6E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7CF5">
        <w:rPr>
          <w:rFonts w:ascii="Times New Roman" w:hAnsi="Times New Roman" w:cs="Times New Roman"/>
          <w:sz w:val="28"/>
          <w:szCs w:val="28"/>
        </w:rPr>
        <w:t>со стороны заявителя и</w:t>
      </w:r>
      <w:r w:rsidR="00647F16">
        <w:rPr>
          <w:rFonts w:ascii="Times New Roman" w:hAnsi="Times New Roman" w:cs="Times New Roman"/>
          <w:sz w:val="28"/>
          <w:szCs w:val="28"/>
        </w:rPr>
        <w:t xml:space="preserve"> (</w:t>
      </w:r>
      <w:r w:rsidR="00BB7CF5">
        <w:rPr>
          <w:rFonts w:ascii="Times New Roman" w:hAnsi="Times New Roman" w:cs="Times New Roman"/>
          <w:sz w:val="28"/>
          <w:szCs w:val="28"/>
        </w:rPr>
        <w:t>или</w:t>
      </w:r>
      <w:r w:rsidR="00647F16">
        <w:rPr>
          <w:rFonts w:ascii="Times New Roman" w:hAnsi="Times New Roman" w:cs="Times New Roman"/>
          <w:sz w:val="28"/>
          <w:szCs w:val="28"/>
        </w:rPr>
        <w:t>)</w:t>
      </w:r>
      <w:r w:rsidR="0018455E">
        <w:rPr>
          <w:rFonts w:ascii="Times New Roman" w:hAnsi="Times New Roman" w:cs="Times New Roman"/>
          <w:sz w:val="28"/>
          <w:szCs w:val="28"/>
        </w:rPr>
        <w:t xml:space="preserve"> установления недействительности электронной подписи</w:t>
      </w:r>
      <w:r w:rsidR="00BB7CF5">
        <w:rPr>
          <w:rFonts w:ascii="Times New Roman" w:hAnsi="Times New Roman" w:cs="Times New Roman"/>
          <w:sz w:val="28"/>
          <w:szCs w:val="28"/>
        </w:rPr>
        <w:t xml:space="preserve">,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B7CF5">
        <w:rPr>
          <w:rFonts w:ascii="Times New Roman" w:hAnsi="Times New Roman" w:cs="Times New Roman"/>
          <w:sz w:val="28"/>
          <w:szCs w:val="28"/>
        </w:rPr>
        <w:t xml:space="preserve"> уведомляет заявителя о необходимости повторного подписания проекта договора о подключении и направляет заявителю в «личный кабинет» на Портале подписанный со стороны </w:t>
      </w:r>
      <w:r w:rsidR="00DE62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B7CF5">
        <w:rPr>
          <w:rFonts w:ascii="Times New Roman" w:hAnsi="Times New Roman" w:cs="Times New Roman"/>
          <w:sz w:val="28"/>
          <w:szCs w:val="28"/>
        </w:rPr>
        <w:t xml:space="preserve"> проект договора о подключении.</w:t>
      </w:r>
    </w:p>
    <w:p w14:paraId="361BAF06" w14:textId="45878EEC" w:rsidR="0001452E" w:rsidRPr="0001452E" w:rsidRDefault="0001452E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2E">
        <w:rPr>
          <w:rFonts w:ascii="Times New Roman" w:hAnsi="Times New Roman" w:cs="Times New Roman"/>
          <w:sz w:val="28"/>
          <w:szCs w:val="28"/>
        </w:rPr>
        <w:t xml:space="preserve">В случае несогласия с представленным проектом договора о подключении заявитель в течение 10 </w:t>
      </w:r>
      <w:r w:rsidR="006B0E4C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01452E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подписанного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Pr="0001452E">
        <w:rPr>
          <w:rFonts w:ascii="Times New Roman" w:hAnsi="Times New Roman" w:cs="Times New Roman"/>
          <w:sz w:val="28"/>
          <w:szCs w:val="28"/>
        </w:rPr>
        <w:t xml:space="preserve"> проекта договора о подключении направляет </w:t>
      </w:r>
      <w:r w:rsidR="000F5DE0">
        <w:rPr>
          <w:rFonts w:ascii="Times New Roman" w:hAnsi="Times New Roman" w:cs="Times New Roman"/>
          <w:sz w:val="28"/>
          <w:szCs w:val="28"/>
        </w:rPr>
        <w:br/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Pr="0001452E">
        <w:rPr>
          <w:rFonts w:ascii="Times New Roman" w:hAnsi="Times New Roman" w:cs="Times New Roman"/>
          <w:sz w:val="28"/>
          <w:szCs w:val="28"/>
        </w:rPr>
        <w:t xml:space="preserve"> мотивированный отказ от подписания проекта договора </w:t>
      </w:r>
      <w:r w:rsidR="006B0E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1452E">
        <w:rPr>
          <w:rFonts w:ascii="Times New Roman" w:hAnsi="Times New Roman" w:cs="Times New Roman"/>
          <w:sz w:val="28"/>
          <w:szCs w:val="28"/>
        </w:rPr>
        <w:t>о подключении, к которому прилагает при необходимости протокол разногласий.</w:t>
      </w:r>
    </w:p>
    <w:p w14:paraId="5F165198" w14:textId="47AFABDA" w:rsidR="00450108" w:rsidRDefault="00C26E70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B1F">
        <w:rPr>
          <w:rFonts w:ascii="Times New Roman" w:hAnsi="Times New Roman" w:cs="Times New Roman"/>
          <w:sz w:val="28"/>
          <w:szCs w:val="28"/>
        </w:rPr>
        <w:t>.</w:t>
      </w:r>
      <w:r w:rsidR="006746AA">
        <w:rPr>
          <w:rFonts w:ascii="Times New Roman" w:hAnsi="Times New Roman" w:cs="Times New Roman"/>
          <w:sz w:val="28"/>
          <w:szCs w:val="28"/>
        </w:rPr>
        <w:t>1</w:t>
      </w:r>
      <w:r w:rsidR="00647F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7B1F">
        <w:rPr>
          <w:rFonts w:ascii="Times New Roman" w:hAnsi="Times New Roman" w:cs="Times New Roman"/>
          <w:sz w:val="28"/>
          <w:szCs w:val="28"/>
        </w:rPr>
        <w:t xml:space="preserve"> 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При направлении заявителем мотивированного отказа от подписания проекта договора о подключении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9D7D52">
        <w:rPr>
          <w:rFonts w:ascii="Times New Roman" w:hAnsi="Times New Roman" w:cs="Times New Roman"/>
          <w:sz w:val="28"/>
          <w:szCs w:val="28"/>
        </w:rPr>
        <w:t>о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 </w:t>
      </w:r>
      <w:r w:rsidR="00647F1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1452E" w:rsidRPr="0001452E">
        <w:rPr>
          <w:rFonts w:ascii="Times New Roman" w:hAnsi="Times New Roman" w:cs="Times New Roman"/>
          <w:sz w:val="28"/>
          <w:szCs w:val="28"/>
        </w:rPr>
        <w:t xml:space="preserve">в течение 10 </w:t>
      </w:r>
      <w:r w:rsidR="00647F16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01452E" w:rsidRPr="0001452E">
        <w:rPr>
          <w:rFonts w:ascii="Times New Roman" w:hAnsi="Times New Roman" w:cs="Times New Roman"/>
          <w:sz w:val="28"/>
          <w:szCs w:val="28"/>
        </w:rPr>
        <w:t>рабочих дней со дня получения мотивированного отказа рассмотреть его, принять меры по урегулированию разногласий и направить заявителю для подписания новый проект договора о подключении.</w:t>
      </w:r>
    </w:p>
    <w:p w14:paraId="76451AF1" w14:textId="63B22A9D" w:rsidR="00A57B1F" w:rsidRDefault="00177E31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57B1F">
        <w:rPr>
          <w:rFonts w:ascii="Times New Roman" w:hAnsi="Times New Roman" w:cs="Times New Roman"/>
          <w:sz w:val="28"/>
          <w:szCs w:val="28"/>
        </w:rPr>
        <w:t xml:space="preserve">сли заявитель в 4-й раз отказался от подписания проекта договора </w:t>
      </w:r>
      <w:r w:rsidR="00647F1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57B1F">
        <w:rPr>
          <w:rFonts w:ascii="Times New Roman" w:hAnsi="Times New Roman" w:cs="Times New Roman"/>
          <w:sz w:val="28"/>
          <w:szCs w:val="28"/>
        </w:rPr>
        <w:t xml:space="preserve">и представил мотивированный отказ, то </w:t>
      </w:r>
      <w:r w:rsidR="00A57B1F" w:rsidRPr="00A57B1F">
        <w:rPr>
          <w:rFonts w:ascii="Times New Roman" w:hAnsi="Times New Roman" w:cs="Times New Roman"/>
          <w:sz w:val="28"/>
          <w:szCs w:val="28"/>
        </w:rPr>
        <w:t xml:space="preserve">заявителю в «личный кабинет» </w:t>
      </w:r>
      <w:r w:rsidR="008D6E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7B1F" w:rsidRPr="00A57B1F">
        <w:rPr>
          <w:rFonts w:ascii="Times New Roman" w:hAnsi="Times New Roman" w:cs="Times New Roman"/>
          <w:sz w:val="28"/>
          <w:szCs w:val="28"/>
        </w:rPr>
        <w:t xml:space="preserve">на Портале направляется уведомление о </w:t>
      </w:r>
      <w:r w:rsidRPr="00177E31">
        <w:rPr>
          <w:rFonts w:ascii="Times New Roman" w:hAnsi="Times New Roman" w:cs="Times New Roman"/>
          <w:sz w:val="28"/>
          <w:szCs w:val="28"/>
        </w:rPr>
        <w:t xml:space="preserve">продолжении взаимодействия </w:t>
      </w:r>
      <w:r w:rsidR="003862DD">
        <w:rPr>
          <w:rFonts w:ascii="Times New Roman" w:hAnsi="Times New Roman" w:cs="Times New Roman"/>
          <w:sz w:val="28"/>
          <w:szCs w:val="28"/>
        </w:rPr>
        <w:t>посредством клиентского</w:t>
      </w:r>
      <w:r>
        <w:rPr>
          <w:rFonts w:ascii="Times New Roman" w:hAnsi="Times New Roman" w:cs="Times New Roman"/>
          <w:sz w:val="28"/>
          <w:szCs w:val="28"/>
        </w:rPr>
        <w:t xml:space="preserve"> офиса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A57B1F">
        <w:rPr>
          <w:rFonts w:ascii="Times New Roman" w:hAnsi="Times New Roman" w:cs="Times New Roman"/>
          <w:sz w:val="28"/>
          <w:szCs w:val="28"/>
        </w:rPr>
        <w:t>.</w:t>
      </w:r>
    </w:p>
    <w:p w14:paraId="542790E0" w14:textId="57A2AC97" w:rsidR="005215F4" w:rsidRPr="005215F4" w:rsidRDefault="00647F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5.17. </w:t>
      </w:r>
      <w:r w:rsidR="00674707" w:rsidRPr="00674707">
        <w:rPr>
          <w:rFonts w:ascii="Times New Roman" w:hAnsi="Times New Roman" w:cs="Times New Roman"/>
          <w:sz w:val="28"/>
          <w:szCs w:val="28"/>
        </w:rPr>
        <w:t xml:space="preserve">Сведения о результате </w:t>
      </w:r>
      <w:r w:rsidR="00177E31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674707" w:rsidRPr="00674707">
        <w:rPr>
          <w:rFonts w:ascii="Times New Roman" w:hAnsi="Times New Roman" w:cs="Times New Roman"/>
          <w:sz w:val="28"/>
          <w:szCs w:val="28"/>
        </w:rPr>
        <w:t xml:space="preserve">услуги вносятся в состав данных электронного хранилища </w:t>
      </w:r>
      <w:r w:rsidR="008547BE">
        <w:rPr>
          <w:rFonts w:ascii="Times New Roman" w:hAnsi="Times New Roman" w:cs="Times New Roman"/>
          <w:sz w:val="28"/>
          <w:szCs w:val="28"/>
        </w:rPr>
        <w:t>информационной</w:t>
      </w:r>
      <w:r w:rsidR="00674707" w:rsidRPr="00674707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="00BC6929">
        <w:rPr>
          <w:rFonts w:ascii="Times New Roman" w:hAnsi="Times New Roman" w:cs="Times New Roman"/>
          <w:sz w:val="28"/>
          <w:szCs w:val="28"/>
        </w:rPr>
        <w:t xml:space="preserve"> </w:t>
      </w:r>
      <w:r w:rsidR="00674707" w:rsidRPr="00674707">
        <w:rPr>
          <w:rFonts w:ascii="Times New Roman" w:hAnsi="Times New Roman" w:cs="Times New Roman"/>
          <w:sz w:val="28"/>
          <w:szCs w:val="28"/>
        </w:rPr>
        <w:t xml:space="preserve">и автоматически передаются </w:t>
      </w:r>
      <w:r w:rsidR="00A41237">
        <w:rPr>
          <w:rFonts w:ascii="Times New Roman" w:hAnsi="Times New Roman" w:cs="Times New Roman"/>
          <w:sz w:val="28"/>
          <w:szCs w:val="28"/>
        </w:rPr>
        <w:t>по</w:t>
      </w:r>
      <w:r w:rsidR="00674707" w:rsidRPr="0067470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A41237">
        <w:rPr>
          <w:rFonts w:ascii="Times New Roman" w:hAnsi="Times New Roman" w:cs="Times New Roman"/>
          <w:sz w:val="28"/>
          <w:szCs w:val="28"/>
        </w:rPr>
        <w:t>у</w:t>
      </w:r>
      <w:r w:rsidR="00674707" w:rsidRPr="00674707">
        <w:rPr>
          <w:rFonts w:ascii="Times New Roman" w:hAnsi="Times New Roman" w:cs="Times New Roman"/>
          <w:sz w:val="28"/>
          <w:szCs w:val="28"/>
        </w:rPr>
        <w:t xml:space="preserve"> </w:t>
      </w:r>
      <w:r w:rsidR="00A41237">
        <w:rPr>
          <w:rFonts w:ascii="Times New Roman" w:hAnsi="Times New Roman" w:cs="Times New Roman"/>
          <w:sz w:val="28"/>
          <w:szCs w:val="28"/>
        </w:rPr>
        <w:t xml:space="preserve">от органа исполнительной власти </w:t>
      </w:r>
      <w:r w:rsidR="004B793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41237">
        <w:rPr>
          <w:rFonts w:ascii="Times New Roman" w:hAnsi="Times New Roman" w:cs="Times New Roman"/>
          <w:sz w:val="28"/>
          <w:szCs w:val="28"/>
        </w:rPr>
        <w:t xml:space="preserve">Москвы </w:t>
      </w:r>
      <w:r w:rsidR="00674707" w:rsidRPr="00674707">
        <w:rPr>
          <w:rFonts w:ascii="Times New Roman" w:hAnsi="Times New Roman" w:cs="Times New Roman"/>
          <w:sz w:val="28"/>
          <w:szCs w:val="28"/>
        </w:rPr>
        <w:t>в Базовый регистр в следующем составе:</w:t>
      </w:r>
    </w:p>
    <w:p w14:paraId="09D48079" w14:textId="1FBD91D4" w:rsidR="0029706F" w:rsidRPr="00A24102" w:rsidRDefault="0029706F" w:rsidP="00B2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Hyperlink0"/>
          <w:rFonts w:eastAsia="Calibri"/>
        </w:rPr>
        <w:lastRenderedPageBreak/>
        <w:t xml:space="preserve">– </w:t>
      </w:r>
      <w:r w:rsidRPr="00A24102">
        <w:rPr>
          <w:rFonts w:ascii="Times New Roman" w:eastAsia="Calibri" w:hAnsi="Times New Roman" w:cs="Times New Roman"/>
          <w:bCs/>
          <w:sz w:val="28"/>
          <w:szCs w:val="28"/>
        </w:rPr>
        <w:t xml:space="preserve">номер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договора</w:t>
      </w:r>
      <w:r w:rsidRPr="00A241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B1F25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Pr="00A24102">
        <w:rPr>
          <w:rFonts w:ascii="Times New Roman" w:eastAsia="Calibri" w:hAnsi="Times New Roman" w:cs="Times New Roman"/>
          <w:bCs/>
          <w:sz w:val="28"/>
          <w:szCs w:val="28"/>
        </w:rPr>
        <w:t>подключени</w:t>
      </w:r>
      <w:r w:rsidR="008B1F25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A24102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</w:t>
      </w:r>
      <w:r w:rsidR="006B0E4C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A24102">
        <w:rPr>
          <w:rFonts w:ascii="Times New Roman" w:eastAsia="Calibri" w:hAnsi="Times New Roman" w:cs="Times New Roman"/>
          <w:bCs/>
          <w:sz w:val="28"/>
          <w:szCs w:val="28"/>
        </w:rPr>
        <w:t xml:space="preserve"> капитального строительства </w:t>
      </w:r>
      <w:r w:rsidR="00647F1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Pr="00A24102">
        <w:rPr>
          <w:rFonts w:ascii="Times New Roman" w:eastAsia="Calibri" w:hAnsi="Times New Roman" w:cs="Times New Roman"/>
          <w:bCs/>
          <w:sz w:val="28"/>
          <w:szCs w:val="28"/>
        </w:rPr>
        <w:t>к сет</w:t>
      </w:r>
      <w:r w:rsidR="006B0E4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A24102">
        <w:rPr>
          <w:rFonts w:ascii="Times New Roman" w:eastAsia="Calibri" w:hAnsi="Times New Roman" w:cs="Times New Roman"/>
          <w:bCs/>
          <w:sz w:val="28"/>
          <w:szCs w:val="28"/>
        </w:rPr>
        <w:t xml:space="preserve"> газораспределения;</w:t>
      </w:r>
    </w:p>
    <w:p w14:paraId="38515E33" w14:textId="5E793E22" w:rsidR="0029706F" w:rsidRDefault="0029706F" w:rsidP="00B2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Pr="00810167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>
        <w:rPr>
          <w:rFonts w:ascii="Times New Roman" w:eastAsia="Calibri" w:hAnsi="Times New Roman" w:cs="Times New Roman"/>
          <w:sz w:val="28"/>
          <w:szCs w:val="28"/>
        </w:rPr>
        <w:t>договора</w:t>
      </w:r>
      <w:r w:rsidRPr="008101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1F2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10167">
        <w:rPr>
          <w:rFonts w:ascii="Times New Roman" w:eastAsia="Calibri" w:hAnsi="Times New Roman" w:cs="Times New Roman"/>
          <w:sz w:val="28"/>
          <w:szCs w:val="28"/>
        </w:rPr>
        <w:t>подключени</w:t>
      </w:r>
      <w:r w:rsidR="008B1F25">
        <w:rPr>
          <w:rFonts w:ascii="Times New Roman" w:eastAsia="Calibri" w:hAnsi="Times New Roman" w:cs="Times New Roman"/>
          <w:sz w:val="28"/>
          <w:szCs w:val="28"/>
        </w:rPr>
        <w:t>и</w:t>
      </w:r>
      <w:r w:rsidRPr="00810167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6B0E4C">
        <w:rPr>
          <w:rFonts w:ascii="Times New Roman" w:eastAsia="Calibri" w:hAnsi="Times New Roman" w:cs="Times New Roman"/>
          <w:sz w:val="28"/>
          <w:szCs w:val="28"/>
        </w:rPr>
        <w:t>ов</w:t>
      </w:r>
      <w:r w:rsidRPr="00810167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 </w:t>
      </w:r>
      <w:r w:rsidR="00647F16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810167">
        <w:rPr>
          <w:rFonts w:ascii="Times New Roman" w:eastAsia="Calibri" w:hAnsi="Times New Roman" w:cs="Times New Roman"/>
          <w:bCs/>
          <w:sz w:val="28"/>
          <w:szCs w:val="28"/>
        </w:rPr>
        <w:t>к сет</w:t>
      </w:r>
      <w:r w:rsidR="006B0E4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810167">
        <w:rPr>
          <w:rFonts w:ascii="Times New Roman" w:eastAsia="Calibri" w:hAnsi="Times New Roman" w:cs="Times New Roman"/>
          <w:bCs/>
          <w:sz w:val="28"/>
          <w:szCs w:val="28"/>
        </w:rPr>
        <w:t xml:space="preserve"> газораспределения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497A5DE" w14:textId="465923F2" w:rsidR="0029706F" w:rsidRDefault="0029706F" w:rsidP="00B2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Pr="0060695C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подключения по договору</w:t>
      </w:r>
      <w:r w:rsidRPr="0060695C">
        <w:rPr>
          <w:rFonts w:ascii="Times New Roman" w:hAnsi="Times New Roman" w:cs="Times New Roman"/>
          <w:sz w:val="28"/>
          <w:szCs w:val="28"/>
        </w:rPr>
        <w:t xml:space="preserve"> </w:t>
      </w:r>
      <w:r w:rsidR="008B1F25">
        <w:rPr>
          <w:rFonts w:ascii="Times New Roman" w:hAnsi="Times New Roman" w:cs="Times New Roman"/>
          <w:sz w:val="28"/>
          <w:szCs w:val="28"/>
        </w:rPr>
        <w:t xml:space="preserve">о </w:t>
      </w:r>
      <w:r w:rsidRPr="0060695C">
        <w:rPr>
          <w:rFonts w:ascii="Times New Roman" w:hAnsi="Times New Roman" w:cs="Times New Roman"/>
          <w:sz w:val="28"/>
          <w:szCs w:val="28"/>
        </w:rPr>
        <w:t>подключени</w:t>
      </w:r>
      <w:r w:rsidR="008B1F25">
        <w:rPr>
          <w:rFonts w:ascii="Times New Roman" w:hAnsi="Times New Roman" w:cs="Times New Roman"/>
          <w:sz w:val="28"/>
          <w:szCs w:val="28"/>
        </w:rPr>
        <w:t>и</w:t>
      </w:r>
      <w:r w:rsidRPr="0060695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B0E4C">
        <w:rPr>
          <w:rFonts w:ascii="Times New Roman" w:hAnsi="Times New Roman" w:cs="Times New Roman"/>
          <w:sz w:val="28"/>
          <w:szCs w:val="28"/>
        </w:rPr>
        <w:t>ов</w:t>
      </w:r>
      <w:r w:rsidRPr="00606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Pr="0060695C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5B6607">
        <w:rPr>
          <w:rFonts w:ascii="Times New Roman" w:eastAsia="Times New Roman" w:hAnsi="Times New Roman" w:cs="Times New Roman"/>
          <w:bCs/>
          <w:sz w:val="28"/>
          <w:szCs w:val="28"/>
        </w:rPr>
        <w:t>к сет</w:t>
      </w:r>
      <w:r w:rsidR="006B0E4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B660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газораспределения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33E2B74" w14:textId="3DB9921C" w:rsidR="00BA53DF" w:rsidRDefault="00BA53DF" w:rsidP="00B2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Pr="002C4EBA">
        <w:rPr>
          <w:rStyle w:val="Hyperlink0"/>
          <w:rFonts w:eastAsia="Calibri"/>
        </w:rPr>
        <w:t>категория заявителя</w:t>
      </w:r>
      <w:r w:rsidR="00003A61" w:rsidRPr="002C4EBA">
        <w:rPr>
          <w:rStyle w:val="Hyperlink0"/>
          <w:rFonts w:eastAsia="Calibri"/>
        </w:rPr>
        <w:t xml:space="preserve"> (</w:t>
      </w:r>
      <w:r w:rsidR="004A766D" w:rsidRPr="002C4EBA">
        <w:rPr>
          <w:rStyle w:val="Hyperlink0"/>
          <w:rFonts w:eastAsia="Calibri"/>
        </w:rPr>
        <w:t xml:space="preserve">в соответствии с </w:t>
      </w:r>
      <w:r w:rsidR="00003A61" w:rsidRPr="002C4EBA">
        <w:rPr>
          <w:rStyle w:val="Hyperlink0"/>
          <w:rFonts w:eastAsia="Calibri"/>
        </w:rPr>
        <w:t>Постановление</w:t>
      </w:r>
      <w:r w:rsidR="004A766D" w:rsidRPr="002C4EBA">
        <w:rPr>
          <w:rStyle w:val="Hyperlink0"/>
          <w:rFonts w:eastAsia="Calibri"/>
        </w:rPr>
        <w:t>м</w:t>
      </w:r>
      <w:r w:rsidR="00003A61" w:rsidRPr="002C4EBA">
        <w:rPr>
          <w:rStyle w:val="Hyperlink0"/>
          <w:rFonts w:eastAsia="Calibri"/>
        </w:rPr>
        <w:t xml:space="preserve"> </w:t>
      </w:r>
      <w:r w:rsidR="00003A61" w:rsidRPr="002C4EBA">
        <w:rPr>
          <w:rFonts w:ascii="Times New Roman" w:hAnsi="Times New Roman" w:cs="Times New Roman"/>
          <w:sz w:val="28"/>
          <w:szCs w:val="28"/>
        </w:rPr>
        <w:t>Пра</w:t>
      </w:r>
      <w:r w:rsidR="002C4EBA" w:rsidRPr="002C4EBA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5B7B2D" w:rsidRPr="002C4EBA">
        <w:rPr>
          <w:rFonts w:ascii="Times New Roman" w:hAnsi="Times New Roman" w:cs="Times New Roman"/>
          <w:sz w:val="28"/>
          <w:szCs w:val="28"/>
        </w:rPr>
        <w:t>от 30 декабря 2013 года № 1314</w:t>
      </w:r>
      <w:r w:rsidR="003F45FA">
        <w:rPr>
          <w:rFonts w:ascii="Times New Roman" w:hAnsi="Times New Roman" w:cs="Times New Roman"/>
          <w:sz w:val="28"/>
          <w:szCs w:val="28"/>
        </w:rPr>
        <w:t xml:space="preserve"> </w:t>
      </w:r>
      <w:r w:rsidR="004579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«Об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утверждении Правил подключения (технологического присоединения) объектов капитального строительства к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сетям газораспределения, а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79E2">
        <w:rPr>
          <w:rFonts w:ascii="Times New Roman" w:hAnsi="Times New Roman" w:cs="Times New Roman"/>
          <w:bCs/>
          <w:sz w:val="28"/>
          <w:szCs w:val="28"/>
        </w:rPr>
        <w:t xml:space="preserve">также об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изменении и признании утратившими силу некоторых актов Правительства Российской Федерации»</w:t>
      </w:r>
      <w:r w:rsidR="003F45FA">
        <w:rPr>
          <w:rFonts w:ascii="Times New Roman" w:hAnsi="Times New Roman" w:cs="Times New Roman"/>
          <w:sz w:val="28"/>
          <w:szCs w:val="28"/>
        </w:rPr>
        <w:t>);</w:t>
      </w:r>
    </w:p>
    <w:p w14:paraId="605D2230" w14:textId="77777777" w:rsidR="00C4736E" w:rsidRPr="001D1BDE" w:rsidRDefault="00C4736E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– </w:t>
      </w:r>
      <w:r w:rsidRPr="001D1BDE">
        <w:rPr>
          <w:rStyle w:val="Hyperlink0"/>
          <w:rFonts w:eastAsia="Calibri"/>
        </w:rPr>
        <w:t>наименование заявителя, ОГРН/ОГРНИП, ИНН (для юридических лиц и индивидуальных предпринимателей);</w:t>
      </w:r>
      <w:r w:rsidRPr="00C4736E">
        <w:rPr>
          <w:rStyle w:val="Hyperlink0"/>
          <w:rFonts w:eastAsia="Calibri"/>
        </w:rPr>
        <w:t xml:space="preserve"> </w:t>
      </w:r>
    </w:p>
    <w:p w14:paraId="129424D3" w14:textId="64C4DAF8" w:rsidR="0029706F" w:rsidRDefault="00C4736E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 w:rsidRPr="001D1BDE">
        <w:rPr>
          <w:rStyle w:val="Hyperlink0"/>
          <w:rFonts w:eastAsia="Calibri"/>
        </w:rPr>
        <w:t>– фамилия, имя, отчество, СНИЛС (при наличии), серия и номер паспорта (при наличии), дата выдачи паспорта (при наличии</w:t>
      </w:r>
      <w:r w:rsidR="00D003A5">
        <w:rPr>
          <w:rStyle w:val="Hyperlink0"/>
          <w:rFonts w:eastAsia="Calibri"/>
        </w:rPr>
        <w:t xml:space="preserve">, </w:t>
      </w:r>
      <w:r w:rsidRPr="001D1BDE">
        <w:rPr>
          <w:rStyle w:val="Hyperlink0"/>
          <w:rFonts w:eastAsia="Calibri"/>
        </w:rPr>
        <w:t>для физических лиц);</w:t>
      </w:r>
    </w:p>
    <w:p w14:paraId="53892800" w14:textId="77777777" w:rsidR="00BA53DF" w:rsidRDefault="00BA53DF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– наименование объекта присоединения;</w:t>
      </w:r>
    </w:p>
    <w:p w14:paraId="5EA37883" w14:textId="586FE28D" w:rsidR="0029706F" w:rsidRDefault="00BA53DF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 </w:t>
      </w:r>
      <w:r w:rsidR="0029706F">
        <w:rPr>
          <w:rStyle w:val="Hyperlink0"/>
          <w:rFonts w:eastAsia="Calibri"/>
        </w:rPr>
        <w:t xml:space="preserve">– </w:t>
      </w:r>
      <w:r w:rsidR="0029706F" w:rsidRPr="0060695C">
        <w:rPr>
          <w:rFonts w:ascii="Times New Roman" w:hAnsi="Times New Roman" w:cs="Times New Roman"/>
          <w:sz w:val="28"/>
          <w:szCs w:val="28"/>
        </w:rPr>
        <w:t>адрес объекта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29706F">
        <w:rPr>
          <w:rStyle w:val="Hyperlink0"/>
          <w:rFonts w:eastAsia="Calibri"/>
        </w:rPr>
        <w:t>;</w:t>
      </w:r>
    </w:p>
    <w:p w14:paraId="5208677F" w14:textId="069D67C8" w:rsidR="0029706F" w:rsidRPr="003862DD" w:rsidRDefault="0029706F" w:rsidP="00B2275C">
      <w:pPr>
        <w:spacing w:after="0" w:line="240" w:lineRule="auto"/>
        <w:ind w:firstLine="709"/>
        <w:jc w:val="both"/>
        <w:rPr>
          <w:rStyle w:val="Hyperlink0"/>
          <w:rFonts w:eastAsiaTheme="minorHAnsi"/>
        </w:rPr>
      </w:pPr>
      <w:r>
        <w:rPr>
          <w:rStyle w:val="Hyperlink0"/>
          <w:rFonts w:eastAsia="Calibri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наличии);</w:t>
      </w:r>
    </w:p>
    <w:p w14:paraId="27776016" w14:textId="29AC54DD" w:rsidR="0029706F" w:rsidRDefault="0029706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="00BA53DF">
        <w:rPr>
          <w:rFonts w:ascii="Times New Roman" w:hAnsi="Times New Roman" w:cs="Times New Roman"/>
          <w:sz w:val="28"/>
          <w:szCs w:val="28"/>
        </w:rPr>
        <w:t>м</w:t>
      </w:r>
      <w:r w:rsidRPr="00D60EB4">
        <w:rPr>
          <w:rFonts w:ascii="Times New Roman" w:hAnsi="Times New Roman" w:cs="Times New Roman"/>
          <w:sz w:val="28"/>
          <w:szCs w:val="28"/>
        </w:rPr>
        <w:t>аксимальный часовой расход газа (куб. 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B7D44D" w14:textId="6F11570C" w:rsidR="0029706F" w:rsidRDefault="0029706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="00BA53DF">
        <w:rPr>
          <w:rFonts w:ascii="Times New Roman" w:hAnsi="Times New Roman" w:cs="Times New Roman"/>
          <w:sz w:val="28"/>
          <w:szCs w:val="28"/>
        </w:rPr>
        <w:t>э</w:t>
      </w:r>
      <w:r w:rsidRPr="00D60EB4">
        <w:rPr>
          <w:rFonts w:ascii="Times New Roman" w:hAnsi="Times New Roman" w:cs="Times New Roman"/>
          <w:sz w:val="28"/>
          <w:szCs w:val="28"/>
        </w:rPr>
        <w:t xml:space="preserve">лектронный образ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8B1F2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подключени</w:t>
      </w:r>
      <w:r w:rsidR="008B1F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F2E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D60EB4"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ADE384" w14:textId="240684F0" w:rsidR="0029706F" w:rsidRDefault="0029706F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 xml:space="preserve">– </w:t>
      </w:r>
      <w:r w:rsidR="00BA53DF">
        <w:rPr>
          <w:rFonts w:ascii="Times New Roman" w:hAnsi="Times New Roman" w:cs="Times New Roman"/>
          <w:sz w:val="28"/>
          <w:szCs w:val="28"/>
        </w:rPr>
        <w:t>э</w:t>
      </w:r>
      <w:r w:rsidRPr="00D60EB4">
        <w:rPr>
          <w:rFonts w:ascii="Times New Roman" w:hAnsi="Times New Roman" w:cs="Times New Roman"/>
          <w:sz w:val="28"/>
          <w:szCs w:val="28"/>
        </w:rPr>
        <w:t>лектронный образ</w:t>
      </w:r>
      <w:r w:rsidR="00173F2E">
        <w:rPr>
          <w:rFonts w:ascii="Times New Roman" w:hAnsi="Times New Roman" w:cs="Times New Roman"/>
          <w:sz w:val="28"/>
          <w:szCs w:val="28"/>
        </w:rPr>
        <w:t xml:space="preserve"> технических условий в формате </w:t>
      </w:r>
      <w:r w:rsidRPr="00D60EB4">
        <w:rPr>
          <w:rFonts w:ascii="Times New Roman" w:hAnsi="Times New Roman" w:cs="Times New Roman"/>
          <w:sz w:val="28"/>
          <w:szCs w:val="28"/>
        </w:rPr>
        <w:t>PDF</w:t>
      </w:r>
      <w:r w:rsidR="00F7119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FA232E" w14:textId="77777777" w:rsidR="00E917EE" w:rsidRDefault="00E917EE" w:rsidP="003862DD">
      <w:pPr>
        <w:spacing w:after="0" w:line="240" w:lineRule="auto"/>
        <w:jc w:val="both"/>
        <w:rPr>
          <w:rStyle w:val="af0"/>
          <w:rFonts w:ascii="Times New Roman" w:hAnsi="Times New Roman" w:cs="Times New Roman"/>
          <w:sz w:val="28"/>
          <w:szCs w:val="28"/>
        </w:rPr>
      </w:pPr>
    </w:p>
    <w:p w14:paraId="1F41DB68" w14:textId="77777777" w:rsidR="00582D57" w:rsidRDefault="00EB4A29" w:rsidP="00B2275C">
      <w:pPr>
        <w:spacing w:after="0" w:line="240" w:lineRule="auto"/>
        <w:jc w:val="center"/>
        <w:rPr>
          <w:rStyle w:val="af0"/>
          <w:rFonts w:ascii="Times New Roman" w:hAnsi="Times New Roman" w:cs="Times New Roman"/>
          <w:b/>
          <w:sz w:val="28"/>
          <w:szCs w:val="28"/>
        </w:rPr>
      </w:pPr>
      <w:r>
        <w:rPr>
          <w:rStyle w:val="af0"/>
          <w:rFonts w:ascii="Times New Roman" w:hAnsi="Times New Roman" w:cs="Times New Roman"/>
          <w:b/>
          <w:sz w:val="28"/>
          <w:szCs w:val="28"/>
        </w:rPr>
        <w:t>6</w:t>
      </w:r>
      <w:r w:rsidR="00024D52" w:rsidRPr="003862DD">
        <w:rPr>
          <w:rStyle w:val="af0"/>
          <w:rFonts w:ascii="Times New Roman" w:hAnsi="Times New Roman" w:cs="Times New Roman"/>
          <w:b/>
          <w:sz w:val="28"/>
          <w:szCs w:val="28"/>
        </w:rPr>
        <w:t xml:space="preserve">. Осуществление мониторинга выполнения заявителем </w:t>
      </w:r>
    </w:p>
    <w:p w14:paraId="406A312D" w14:textId="3C8AE43F" w:rsidR="00CC49FC" w:rsidRPr="003862DD" w:rsidRDefault="00024D52" w:rsidP="00B2275C">
      <w:pPr>
        <w:spacing w:after="0" w:line="240" w:lineRule="auto"/>
        <w:jc w:val="center"/>
        <w:rPr>
          <w:rStyle w:val="af0"/>
          <w:rFonts w:ascii="Times New Roman" w:hAnsi="Times New Roman" w:cs="Times New Roman"/>
          <w:b/>
          <w:sz w:val="28"/>
          <w:szCs w:val="28"/>
        </w:rPr>
      </w:pPr>
      <w:r w:rsidRPr="00024D52">
        <w:rPr>
          <w:rFonts w:ascii="Times New Roman" w:hAnsi="Times New Roman" w:cs="Times New Roman"/>
          <w:b/>
          <w:sz w:val="28"/>
          <w:szCs w:val="28"/>
        </w:rPr>
        <w:t>технических условий на подключение и подписание акта приемки</w:t>
      </w:r>
    </w:p>
    <w:p w14:paraId="433DFC8B" w14:textId="77777777" w:rsidR="00024D52" w:rsidRDefault="00024D52" w:rsidP="00CC49FC">
      <w:pPr>
        <w:spacing w:after="0" w:line="240" w:lineRule="auto"/>
        <w:ind w:firstLine="708"/>
        <w:jc w:val="both"/>
        <w:rPr>
          <w:rStyle w:val="af0"/>
          <w:rFonts w:ascii="Times New Roman" w:hAnsi="Times New Roman" w:cs="Times New Roman"/>
          <w:sz w:val="28"/>
          <w:szCs w:val="28"/>
        </w:rPr>
      </w:pPr>
    </w:p>
    <w:p w14:paraId="7BDB15C2" w14:textId="2BE7EBEA" w:rsidR="00DC32C4" w:rsidRDefault="00D649EA" w:rsidP="00B2275C">
      <w:pPr>
        <w:spacing w:after="12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Т</w:t>
      </w:r>
      <w:r w:rsidR="00CC49FC" w:rsidRPr="00794BE3">
        <w:rPr>
          <w:rStyle w:val="af0"/>
          <w:rFonts w:ascii="Times New Roman" w:hAnsi="Times New Roman" w:cs="Times New Roman"/>
          <w:sz w:val="28"/>
          <w:szCs w:val="28"/>
        </w:rPr>
        <w:t>ехнологическо</w:t>
      </w:r>
      <w:r>
        <w:rPr>
          <w:rStyle w:val="af0"/>
          <w:rFonts w:ascii="Times New Roman" w:hAnsi="Times New Roman" w:cs="Times New Roman"/>
          <w:sz w:val="28"/>
          <w:szCs w:val="28"/>
        </w:rPr>
        <w:t>е</w:t>
      </w:r>
      <w:r w:rsidR="00CC49FC"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 присоединени</w:t>
      </w:r>
      <w:r>
        <w:rPr>
          <w:rStyle w:val="af0"/>
          <w:rFonts w:ascii="Times New Roman" w:hAnsi="Times New Roman" w:cs="Times New Roman"/>
          <w:sz w:val="28"/>
          <w:szCs w:val="28"/>
        </w:rPr>
        <w:t>е</w:t>
      </w:r>
      <w:r w:rsidR="00CC49FC"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 к сети газораспределения производится путем выполнения </w:t>
      </w:r>
      <w:r w:rsidR="00F72713"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="00F72713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CC49FC"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и заявителем </w:t>
      </w:r>
      <w:r w:rsidR="00CC49FC" w:rsidRPr="003862DD">
        <w:rPr>
          <w:rStyle w:val="af0"/>
          <w:rFonts w:ascii="Times New Roman" w:hAnsi="Times New Roman" w:cs="Times New Roman"/>
          <w:sz w:val="28"/>
          <w:szCs w:val="28"/>
        </w:rPr>
        <w:t>предусмотренных договором мероприятий</w:t>
      </w:r>
      <w:r w:rsidR="00CC49FC" w:rsidRPr="00794BE3">
        <w:rPr>
          <w:rStyle w:val="af0"/>
          <w:rFonts w:ascii="Times New Roman" w:hAnsi="Times New Roman" w:cs="Times New Roman"/>
          <w:sz w:val="28"/>
          <w:szCs w:val="28"/>
        </w:rPr>
        <w:t>, которые включают в себя:</w:t>
      </w:r>
    </w:p>
    <w:p w14:paraId="4E51E16E" w14:textId="1D8EEB07" w:rsidR="00DC32C4" w:rsidRDefault="00647F16" w:rsidP="00B2275C">
      <w:pPr>
        <w:spacing w:after="12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6.1.</w:t>
      </w:r>
      <w:r w:rsidR="00CD4E16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Разработку </w:t>
      </w:r>
      <w:r w:rsidR="00F72713"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проектной документации согласно обязательствам, предусмотренным договором о подключении.</w:t>
      </w:r>
    </w:p>
    <w:p w14:paraId="300A07F3" w14:textId="0EDB1A60" w:rsidR="00CC49FC" w:rsidRPr="003862DD" w:rsidRDefault="00647F16" w:rsidP="00B2275C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6.2.</w:t>
      </w:r>
      <w:r w:rsidR="00CD4E16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Разработку заявителем проектной документации согласно обязательствам, предусмотренным договором о подключении, за исключением случаев, когда в соответствии с законодательством Российской Федерации о </w:t>
      </w:r>
      <w:r w:rsidR="00CC49FC" w:rsidRPr="003862DD">
        <w:rPr>
          <w:rStyle w:val="af0"/>
          <w:rFonts w:ascii="Times New Roman" w:hAnsi="Times New Roman" w:cs="Times New Roman"/>
          <w:sz w:val="28"/>
          <w:szCs w:val="28"/>
        </w:rPr>
        <w:t>градостроительной деятельности разработка проектной документации не является обязательной.</w:t>
      </w:r>
    </w:p>
    <w:p w14:paraId="171255FA" w14:textId="2ADF7BE7" w:rsidR="00F72713" w:rsidRDefault="00F72713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Проверка проектной документации осуществляется</w:t>
      </w:r>
      <w:r w:rsidRPr="00D71902">
        <w:rPr>
          <w:rStyle w:val="Hyperlink0"/>
          <w:rFonts w:eastAsia="Calibri"/>
        </w:rPr>
        <w:t xml:space="preserve"> в установленном порядке </w:t>
      </w:r>
      <w:r w:rsidRPr="009A01F5">
        <w:rPr>
          <w:rStyle w:val="Hyperlink0"/>
          <w:rFonts w:eastAsia="Calibri"/>
        </w:rPr>
        <w:t>путем подачи необходимых документов в офис</w:t>
      </w:r>
      <w:r w:rsidR="00D003A5">
        <w:rPr>
          <w:rStyle w:val="Hyperlink0"/>
          <w:rFonts w:eastAsia="Calibri"/>
        </w:rPr>
        <w:t>е</w:t>
      </w:r>
      <w:r w:rsidRPr="009A01F5">
        <w:rPr>
          <w:rStyle w:val="Hyperlink0"/>
          <w:rFonts w:eastAsia="Calibri"/>
        </w:rPr>
        <w:t xml:space="preserve"> обслуживания клиентов </w:t>
      </w:r>
      <w:r w:rsidR="00647F16">
        <w:rPr>
          <w:rStyle w:val="Hyperlink0"/>
          <w:rFonts w:eastAsia="Calibri"/>
        </w:rPr>
        <w:t xml:space="preserve">филиала АО «Мособлгаз» </w:t>
      </w:r>
      <w:r w:rsidRPr="009A01F5">
        <w:rPr>
          <w:rFonts w:ascii="Times New Roman" w:hAnsi="Times New Roman" w:cs="Times New Roman"/>
          <w:sz w:val="28"/>
          <w:szCs w:val="28"/>
        </w:rPr>
        <w:t>«</w:t>
      </w:r>
      <w:r w:rsidR="00A22370">
        <w:rPr>
          <w:rFonts w:ascii="Times New Roman" w:hAnsi="Times New Roman" w:cs="Times New Roman"/>
          <w:sz w:val="28"/>
          <w:szCs w:val="28"/>
        </w:rPr>
        <w:t>Одинцовомежрай</w:t>
      </w:r>
      <w:r>
        <w:rPr>
          <w:rFonts w:ascii="Times New Roman" w:hAnsi="Times New Roman" w:cs="Times New Roman"/>
          <w:sz w:val="28"/>
          <w:szCs w:val="28"/>
        </w:rPr>
        <w:t xml:space="preserve">газ» </w:t>
      </w:r>
      <w:r w:rsidR="00647F16">
        <w:rPr>
          <w:rStyle w:val="Hyperlink0"/>
          <w:rFonts w:eastAsia="Calibri"/>
        </w:rPr>
        <w:t>по адресу</w:t>
      </w:r>
      <w:r w:rsidR="00647F16" w:rsidRPr="009A01F5">
        <w:rPr>
          <w:rStyle w:val="Hyperlink0"/>
          <w:rFonts w:eastAsia="Calibri"/>
        </w:rPr>
        <w:t xml:space="preserve">: </w:t>
      </w:r>
      <w:r w:rsidRPr="009A01F5">
        <w:rPr>
          <w:rFonts w:ascii="Times New Roman" w:hAnsi="Times New Roman" w:cs="Times New Roman"/>
          <w:sz w:val="28"/>
          <w:szCs w:val="28"/>
        </w:rPr>
        <w:t>Московская область, г. Одинцово, Транспортный пр</w:t>
      </w:r>
      <w:r w:rsidR="00A22370">
        <w:rPr>
          <w:rFonts w:ascii="Times New Roman" w:hAnsi="Times New Roman" w:cs="Times New Roman"/>
          <w:sz w:val="28"/>
          <w:szCs w:val="28"/>
        </w:rPr>
        <w:t>оезд, д.</w:t>
      </w:r>
      <w:r w:rsidR="00647F16">
        <w:rPr>
          <w:rFonts w:ascii="Times New Roman" w:hAnsi="Times New Roman" w:cs="Times New Roman"/>
          <w:sz w:val="28"/>
          <w:szCs w:val="28"/>
        </w:rPr>
        <w:t xml:space="preserve"> </w:t>
      </w:r>
      <w:r w:rsidR="00A22370">
        <w:rPr>
          <w:rFonts w:ascii="Times New Roman" w:hAnsi="Times New Roman" w:cs="Times New Roman"/>
          <w:sz w:val="28"/>
          <w:szCs w:val="28"/>
        </w:rPr>
        <w:t>5</w:t>
      </w:r>
      <w:r w:rsidR="00647F16">
        <w:rPr>
          <w:rFonts w:ascii="Times New Roman" w:hAnsi="Times New Roman" w:cs="Times New Roman"/>
          <w:sz w:val="28"/>
          <w:szCs w:val="28"/>
        </w:rPr>
        <w:t>,</w:t>
      </w:r>
      <w:r w:rsidR="00A22370">
        <w:rPr>
          <w:rFonts w:ascii="Times New Roman" w:hAnsi="Times New Roman" w:cs="Times New Roman"/>
          <w:sz w:val="28"/>
          <w:szCs w:val="28"/>
        </w:rPr>
        <w:t xml:space="preserve"> или </w:t>
      </w:r>
      <w:r w:rsidR="00647F16">
        <w:rPr>
          <w:rStyle w:val="Hyperlink0"/>
          <w:rFonts w:eastAsia="Calibri"/>
        </w:rPr>
        <w:t xml:space="preserve">филиала </w:t>
      </w:r>
      <w:r w:rsidR="00D649EA">
        <w:rPr>
          <w:rStyle w:val="Hyperlink0"/>
          <w:rFonts w:eastAsia="Calibri"/>
        </w:rPr>
        <w:t xml:space="preserve">             </w:t>
      </w:r>
      <w:r w:rsidR="00647F16">
        <w:rPr>
          <w:rStyle w:val="Hyperlink0"/>
          <w:rFonts w:eastAsia="Calibri"/>
        </w:rPr>
        <w:t xml:space="preserve">АО «Мособлгаз» </w:t>
      </w:r>
      <w:r w:rsidR="00A22370">
        <w:rPr>
          <w:rFonts w:ascii="Times New Roman" w:hAnsi="Times New Roman" w:cs="Times New Roman"/>
          <w:sz w:val="28"/>
          <w:szCs w:val="28"/>
        </w:rPr>
        <w:t>«Подольскмежрай</w:t>
      </w:r>
      <w:r w:rsidRPr="009A01F5">
        <w:rPr>
          <w:rFonts w:ascii="Times New Roman" w:hAnsi="Times New Roman" w:cs="Times New Roman"/>
          <w:sz w:val="28"/>
          <w:szCs w:val="28"/>
        </w:rPr>
        <w:t xml:space="preserve">газ» </w:t>
      </w:r>
      <w:r w:rsidR="00647F1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A01F5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D649E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01F5">
        <w:rPr>
          <w:rFonts w:ascii="Times New Roman" w:hAnsi="Times New Roman" w:cs="Times New Roman"/>
          <w:sz w:val="28"/>
          <w:szCs w:val="28"/>
        </w:rPr>
        <w:t>г. Подольск, ул. Кирова, д.</w:t>
      </w:r>
      <w:r w:rsidR="00647F16">
        <w:rPr>
          <w:rFonts w:ascii="Times New Roman" w:hAnsi="Times New Roman" w:cs="Times New Roman"/>
          <w:sz w:val="28"/>
          <w:szCs w:val="28"/>
        </w:rPr>
        <w:t xml:space="preserve"> </w:t>
      </w:r>
      <w:r w:rsidRPr="009A01F5">
        <w:rPr>
          <w:rFonts w:ascii="Times New Roman" w:hAnsi="Times New Roman" w:cs="Times New Roman"/>
          <w:sz w:val="28"/>
          <w:szCs w:val="28"/>
        </w:rPr>
        <w:t>31а</w:t>
      </w:r>
      <w:r w:rsidRPr="009A01F5">
        <w:rPr>
          <w:rStyle w:val="Hyperlink0"/>
          <w:rFonts w:eastAsia="Calibri"/>
        </w:rPr>
        <w:t xml:space="preserve">. </w:t>
      </w:r>
    </w:p>
    <w:p w14:paraId="35792380" w14:textId="72FF9628" w:rsidR="00F72713" w:rsidRDefault="00F72713" w:rsidP="00B2275C">
      <w:pPr>
        <w:spacing w:after="12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0B1D91">
        <w:rPr>
          <w:rStyle w:val="Hyperlink0"/>
          <w:rFonts w:eastAsia="Calibri"/>
        </w:rPr>
        <w:lastRenderedPageBreak/>
        <w:t>П</w:t>
      </w:r>
      <w:r w:rsidRPr="00794BE3">
        <w:rPr>
          <w:rStyle w:val="Hyperlink0"/>
          <w:rFonts w:eastAsia="Calibri"/>
        </w:rPr>
        <w:t>роектн</w:t>
      </w:r>
      <w:r>
        <w:rPr>
          <w:rStyle w:val="Hyperlink0"/>
          <w:rFonts w:eastAsia="Calibri"/>
        </w:rPr>
        <w:t>ая</w:t>
      </w:r>
      <w:r w:rsidRPr="00794BE3">
        <w:rPr>
          <w:rStyle w:val="Hyperlink0"/>
          <w:rFonts w:eastAsia="Calibri"/>
        </w:rPr>
        <w:t xml:space="preserve"> документаци</w:t>
      </w:r>
      <w:r>
        <w:rPr>
          <w:rStyle w:val="Hyperlink0"/>
          <w:rFonts w:eastAsia="Calibri"/>
        </w:rPr>
        <w:t>я</w:t>
      </w:r>
      <w:r w:rsidRPr="00794BE3">
        <w:rPr>
          <w:rStyle w:val="Hyperlink0"/>
          <w:rFonts w:eastAsia="Calibri"/>
        </w:rPr>
        <w:t>,</w:t>
      </w:r>
      <w:r>
        <w:rPr>
          <w:rStyle w:val="Hyperlink0"/>
          <w:rFonts w:eastAsia="Calibri"/>
        </w:rPr>
        <w:t xml:space="preserve"> разработанная в соответствии с требованиями действующего законодательства,</w:t>
      </w:r>
      <w:r w:rsidRPr="00794BE3">
        <w:rPr>
          <w:rStyle w:val="Hyperlink0"/>
          <w:rFonts w:eastAsia="Calibri"/>
        </w:rPr>
        <w:t xml:space="preserve"> включает в себя </w:t>
      </w:r>
      <w:r>
        <w:rPr>
          <w:rStyle w:val="Hyperlink0"/>
          <w:rFonts w:eastAsia="Calibri"/>
        </w:rPr>
        <w:t xml:space="preserve">в том числе </w:t>
      </w:r>
      <w:r w:rsidRPr="00794BE3">
        <w:rPr>
          <w:rStyle w:val="Hyperlink0"/>
          <w:rFonts w:eastAsia="Calibri"/>
        </w:rPr>
        <w:t>сведения об инженерном оборудовании, о сетях газопотребления, перечень инженерно-технических мероприятий и содержание технологических решений</w:t>
      </w:r>
      <w:r>
        <w:rPr>
          <w:rStyle w:val="Hyperlink0"/>
          <w:rFonts w:eastAsia="Calibri"/>
        </w:rPr>
        <w:t>.</w:t>
      </w:r>
    </w:p>
    <w:p w14:paraId="2416A3B4" w14:textId="2542D71B" w:rsidR="00CC49FC" w:rsidRPr="00DC32C4" w:rsidRDefault="00647F16" w:rsidP="00B2275C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6.3.</w:t>
      </w:r>
      <w:r w:rsidR="00CD4E16" w:rsidRPr="00076C7E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CC49FC" w:rsidRPr="00076C7E">
        <w:rPr>
          <w:rStyle w:val="af0"/>
          <w:rFonts w:ascii="Times New Roman" w:hAnsi="Times New Roman" w:cs="Times New Roman"/>
          <w:sz w:val="28"/>
          <w:szCs w:val="28"/>
        </w:rPr>
        <w:t>Выполнение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заявителем и </w:t>
      </w:r>
      <w:r w:rsidR="00F72713"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технических условий </w:t>
      </w:r>
      <w:r w:rsidR="007036E9">
        <w:rPr>
          <w:rStyle w:val="af0"/>
          <w:rFonts w:ascii="Times New Roman" w:hAnsi="Times New Roman" w:cs="Times New Roman"/>
          <w:sz w:val="28"/>
          <w:szCs w:val="28"/>
        </w:rPr>
        <w:t xml:space="preserve">              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и </w:t>
      </w:r>
      <w:r w:rsidR="00CC49FC" w:rsidRPr="004A766D">
        <w:rPr>
          <w:rStyle w:val="af0"/>
          <w:rFonts w:ascii="Times New Roman" w:hAnsi="Times New Roman" w:cs="Times New Roman"/>
          <w:sz w:val="28"/>
          <w:szCs w:val="28"/>
        </w:rPr>
        <w:t xml:space="preserve">предусмотренных договором </w:t>
      </w:r>
      <w:r w:rsidR="00D003A5" w:rsidRPr="004A766D">
        <w:rPr>
          <w:rStyle w:val="af0"/>
          <w:rFonts w:ascii="Times New Roman" w:hAnsi="Times New Roman" w:cs="Times New Roman"/>
          <w:sz w:val="28"/>
          <w:szCs w:val="28"/>
        </w:rPr>
        <w:t>о подключении</w:t>
      </w:r>
      <w:r w:rsidR="00D003A5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>мероприятий.</w:t>
      </w:r>
    </w:p>
    <w:p w14:paraId="1392E78A" w14:textId="727D3481" w:rsidR="00CC49FC" w:rsidRDefault="00CC49FC" w:rsidP="00B2275C">
      <w:pPr>
        <w:spacing w:after="0" w:line="240" w:lineRule="auto"/>
        <w:ind w:firstLine="709"/>
        <w:jc w:val="both"/>
        <w:rPr>
          <w:rStyle w:val="Hyperlink0"/>
          <w:rFonts w:eastAsia="Calibri"/>
          <w:i/>
        </w:rPr>
      </w:pPr>
      <w:r>
        <w:rPr>
          <w:rStyle w:val="Hyperlink0"/>
          <w:rFonts w:eastAsia="Calibri"/>
        </w:rPr>
        <w:t xml:space="preserve">Заявитель обеспечивает проведение технического надзора </w:t>
      </w:r>
      <w:r w:rsidRPr="00794BE3">
        <w:rPr>
          <w:rStyle w:val="Hyperlink0"/>
          <w:rFonts w:eastAsia="Calibri"/>
        </w:rPr>
        <w:t>за строительством сети газопотребления</w:t>
      </w:r>
      <w:r>
        <w:rPr>
          <w:rStyle w:val="Hyperlink0"/>
          <w:rFonts w:eastAsia="Calibri"/>
        </w:rPr>
        <w:t xml:space="preserve"> в порядке и случаях, установленных требованиями законодательства </w:t>
      </w:r>
      <w:r w:rsidR="00647F16">
        <w:rPr>
          <w:rStyle w:val="Hyperlink0"/>
          <w:rFonts w:eastAsia="Calibri"/>
        </w:rPr>
        <w:t xml:space="preserve">Российской Федерации </w:t>
      </w:r>
      <w:r w:rsidRPr="000D0A63">
        <w:rPr>
          <w:rStyle w:val="Hyperlink0"/>
          <w:rFonts w:eastAsia="Calibri"/>
        </w:rPr>
        <w:t xml:space="preserve">(в соответствии </w:t>
      </w:r>
      <w:r w:rsidR="00647F16">
        <w:rPr>
          <w:rStyle w:val="Hyperlink0"/>
          <w:rFonts w:eastAsia="Calibri"/>
        </w:rPr>
        <w:t xml:space="preserve">                  </w:t>
      </w:r>
      <w:r w:rsidRPr="000D0A63">
        <w:rPr>
          <w:rStyle w:val="Hyperlink0"/>
          <w:rFonts w:eastAsia="Calibri"/>
        </w:rPr>
        <w:t xml:space="preserve">с </w:t>
      </w:r>
      <w:r w:rsidR="00647F16">
        <w:rPr>
          <w:rStyle w:val="Hyperlink0"/>
          <w:rFonts w:eastAsia="Calibri"/>
        </w:rPr>
        <w:t>П</w:t>
      </w:r>
      <w:r w:rsidRPr="000D0A63">
        <w:rPr>
          <w:rStyle w:val="Hyperlink0"/>
          <w:rFonts w:eastAsia="Calibri"/>
        </w:rPr>
        <w:t>остановлением Правительства Р</w:t>
      </w:r>
      <w:r w:rsidR="00F877B3">
        <w:rPr>
          <w:rStyle w:val="Hyperlink0"/>
          <w:rFonts w:eastAsia="Calibri"/>
        </w:rPr>
        <w:t xml:space="preserve">оссийской </w:t>
      </w:r>
      <w:r w:rsidRPr="000D0A63">
        <w:rPr>
          <w:rStyle w:val="Hyperlink0"/>
          <w:rFonts w:eastAsia="Calibri"/>
        </w:rPr>
        <w:t>Ф</w:t>
      </w:r>
      <w:r w:rsidR="00F877B3">
        <w:rPr>
          <w:rStyle w:val="Hyperlink0"/>
          <w:rFonts w:eastAsia="Calibri"/>
        </w:rPr>
        <w:t xml:space="preserve">едерации от 21 июня </w:t>
      </w:r>
      <w:r w:rsidRPr="000D0A63">
        <w:rPr>
          <w:rStyle w:val="Hyperlink0"/>
          <w:rFonts w:eastAsia="Calibri"/>
        </w:rPr>
        <w:t xml:space="preserve">2010 </w:t>
      </w:r>
      <w:r w:rsidR="00F877B3">
        <w:rPr>
          <w:rStyle w:val="Hyperlink0"/>
          <w:rFonts w:eastAsia="Calibri"/>
        </w:rPr>
        <w:t xml:space="preserve">г. </w:t>
      </w:r>
      <w:r w:rsidRPr="000D0A63">
        <w:rPr>
          <w:rStyle w:val="Hyperlink0"/>
          <w:rFonts w:eastAsia="Calibri"/>
        </w:rPr>
        <w:t>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строительства»).</w:t>
      </w:r>
    </w:p>
    <w:p w14:paraId="4846F829" w14:textId="3409AEAA" w:rsidR="00DC32C4" w:rsidRDefault="00CC49FC" w:rsidP="00B2275C">
      <w:pPr>
        <w:spacing w:after="12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 xml:space="preserve">В случае заключения договора </w:t>
      </w:r>
      <w:r w:rsidR="00647F16">
        <w:rPr>
          <w:rStyle w:val="Hyperlink0"/>
          <w:rFonts w:eastAsia="Calibri"/>
        </w:rPr>
        <w:t>о</w:t>
      </w:r>
      <w:r>
        <w:rPr>
          <w:rStyle w:val="Hyperlink0"/>
          <w:rFonts w:eastAsia="Calibri"/>
        </w:rPr>
        <w:t xml:space="preserve"> проведени</w:t>
      </w:r>
      <w:r w:rsidR="00647F16">
        <w:rPr>
          <w:rStyle w:val="Hyperlink0"/>
          <w:rFonts w:eastAsia="Calibri"/>
        </w:rPr>
        <w:t>и</w:t>
      </w:r>
      <w:r>
        <w:rPr>
          <w:rStyle w:val="Hyperlink0"/>
          <w:rFonts w:eastAsia="Calibri"/>
        </w:rPr>
        <w:t xml:space="preserve"> технического надзора </w:t>
      </w:r>
      <w:r w:rsidR="000F5DE0">
        <w:rPr>
          <w:rStyle w:val="Hyperlink0"/>
          <w:rFonts w:eastAsia="Calibri"/>
        </w:rPr>
        <w:br/>
      </w:r>
      <w:r>
        <w:rPr>
          <w:rStyle w:val="Hyperlink0"/>
          <w:rFonts w:eastAsia="Calibri"/>
        </w:rPr>
        <w:t xml:space="preserve">с </w:t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>
        <w:rPr>
          <w:rStyle w:val="Hyperlink0"/>
          <w:rFonts w:eastAsia="Calibri"/>
        </w:rPr>
        <w:t xml:space="preserve"> заявитель осуществляет </w:t>
      </w:r>
      <w:r w:rsidRPr="00B40AD1">
        <w:rPr>
          <w:rStyle w:val="Hyperlink0"/>
          <w:rFonts w:eastAsia="Calibri"/>
        </w:rPr>
        <w:t>выз</w:t>
      </w:r>
      <w:r>
        <w:rPr>
          <w:rStyle w:val="Hyperlink0"/>
          <w:rFonts w:eastAsia="Calibri"/>
        </w:rPr>
        <w:t>о</w:t>
      </w:r>
      <w:r w:rsidRPr="00B40AD1">
        <w:rPr>
          <w:rStyle w:val="Hyperlink0"/>
          <w:rFonts w:eastAsia="Calibri"/>
        </w:rPr>
        <w:t xml:space="preserve">в представителей </w:t>
      </w:r>
      <w:r w:rsidR="000F5DE0">
        <w:rPr>
          <w:rStyle w:val="Hyperlink0"/>
          <w:rFonts w:eastAsia="Calibri"/>
        </w:rPr>
        <w:br/>
      </w:r>
      <w:r w:rsidR="00BC6929" w:rsidRPr="00BC6929">
        <w:rPr>
          <w:rFonts w:ascii="Times New Roman" w:hAnsi="Times New Roman" w:cs="Times New Roman"/>
          <w:sz w:val="28"/>
          <w:szCs w:val="28"/>
        </w:rPr>
        <w:t>АО «Мособлгаз»</w:t>
      </w:r>
      <w:r w:rsidRPr="00B40AD1">
        <w:rPr>
          <w:rStyle w:val="Hyperlink0"/>
          <w:rFonts w:eastAsia="Calibri"/>
        </w:rPr>
        <w:t xml:space="preserve"> для</w:t>
      </w:r>
      <w:r w:rsidRPr="00794BE3">
        <w:rPr>
          <w:rStyle w:val="Hyperlink0"/>
          <w:rFonts w:eastAsia="Calibri"/>
        </w:rPr>
        <w:t xml:space="preserve"> участия в приемке скрытых работ при строительстве заявителем </w:t>
      </w:r>
      <w:r>
        <w:rPr>
          <w:rStyle w:val="Hyperlink0"/>
          <w:rFonts w:eastAsia="Calibri"/>
        </w:rPr>
        <w:t>сети газопотребления в соответствии с мероприятиями, предусмотренными договором.</w:t>
      </w:r>
    </w:p>
    <w:p w14:paraId="736570CB" w14:textId="727E8F37" w:rsidR="00F72713" w:rsidRPr="00DC32C4" w:rsidRDefault="00647F16" w:rsidP="00B2275C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6.4.</w:t>
      </w:r>
      <w:r w:rsidR="00CD4E16" w:rsidRPr="00076C7E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F72713" w:rsidRPr="00076C7E">
        <w:rPr>
          <w:rStyle w:val="af0"/>
          <w:rFonts w:ascii="Times New Roman" w:hAnsi="Times New Roman" w:cs="Times New Roman"/>
          <w:sz w:val="28"/>
          <w:szCs w:val="28"/>
        </w:rPr>
        <w:t>Мониторинг</w:t>
      </w:r>
      <w:r w:rsidR="00F72713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F72713"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="00F72713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выполнения заявителем технических условий.</w:t>
      </w:r>
    </w:p>
    <w:p w14:paraId="15A522FF" w14:textId="7C491A8D" w:rsidR="00F72713" w:rsidRPr="00794BE3" w:rsidRDefault="00F72713" w:rsidP="00B2275C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Мониторинг исполнения заявителем технических условий при строительстве газопроводов от газоиспользующего оборудования до точек подключения осуществляется </w:t>
      </w:r>
      <w:r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 в соответствии с условиями договора о подключении.</w:t>
      </w:r>
    </w:p>
    <w:p w14:paraId="7B3C3EDD" w14:textId="6B292567" w:rsidR="00F72713" w:rsidRPr="00794BE3" w:rsidRDefault="00F72713" w:rsidP="00B2275C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В рамках осуществления мониторинга </w:t>
      </w:r>
      <w:r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 имеет право участвовать в приемке скрытых работ при строительстве заявителем газопроводов от газоиспользующего оборудования до точек подключения.</w:t>
      </w:r>
    </w:p>
    <w:p w14:paraId="5144A742" w14:textId="1B8C90E1" w:rsidR="00F72713" w:rsidRDefault="00F72713" w:rsidP="00B2275C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Осуществление действий </w:t>
      </w:r>
      <w:r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794BE3">
        <w:rPr>
          <w:rStyle w:val="af0"/>
          <w:rFonts w:ascii="Times New Roman" w:hAnsi="Times New Roman" w:cs="Times New Roman"/>
          <w:sz w:val="28"/>
          <w:szCs w:val="28"/>
        </w:rPr>
        <w:t>по мониторингу выполнения заявителем технических условий о присоединении завершается составлением и подписанием обеими сторонами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присоединению).</w:t>
      </w:r>
    </w:p>
    <w:p w14:paraId="51D17C4C" w14:textId="64E67176" w:rsidR="00F72713" w:rsidRDefault="00F72713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Заявитель </w:t>
      </w:r>
      <w:r w:rsidRPr="00794BE3">
        <w:rPr>
          <w:rStyle w:val="Hyperlink0"/>
          <w:rFonts w:eastAsia="Calibri"/>
        </w:rPr>
        <w:t>уведом</w:t>
      </w:r>
      <w:r>
        <w:rPr>
          <w:rStyle w:val="Hyperlink0"/>
          <w:rFonts w:eastAsia="Calibri"/>
        </w:rPr>
        <w:t>ляет</w:t>
      </w:r>
      <w:r w:rsidRPr="00794BE3">
        <w:rPr>
          <w:rStyle w:val="Hyperlink0"/>
          <w:rFonts w:eastAsia="Calibri"/>
        </w:rPr>
        <w:t xml:space="preserve"> АО «</w:t>
      </w:r>
      <w:r>
        <w:rPr>
          <w:rFonts w:ascii="Times New Roman" w:hAnsi="Times New Roman" w:cs="Times New Roman"/>
          <w:sz w:val="28"/>
          <w:szCs w:val="28"/>
        </w:rPr>
        <w:t>Мособлгаз</w:t>
      </w:r>
      <w:r w:rsidRPr="00794BE3">
        <w:rPr>
          <w:rStyle w:val="Hyperlink0"/>
          <w:rFonts w:eastAsia="Calibri"/>
        </w:rPr>
        <w:t xml:space="preserve">» </w:t>
      </w:r>
      <w:r w:rsidRPr="009A01F5">
        <w:rPr>
          <w:rStyle w:val="Hyperlink0"/>
          <w:rFonts w:eastAsia="Calibri"/>
        </w:rPr>
        <w:t xml:space="preserve">путем обращения в офис обслуживания клиентов </w:t>
      </w:r>
      <w:r w:rsidR="00D649EA">
        <w:rPr>
          <w:rStyle w:val="Hyperlink0"/>
          <w:rFonts w:eastAsia="Calibri"/>
        </w:rPr>
        <w:t xml:space="preserve">филиала АО «Мособлгаз» </w:t>
      </w:r>
      <w:r w:rsidR="00A22370">
        <w:rPr>
          <w:rFonts w:ascii="Times New Roman" w:hAnsi="Times New Roman" w:cs="Times New Roman"/>
          <w:sz w:val="28"/>
          <w:szCs w:val="28"/>
        </w:rPr>
        <w:t>«Одинцовомежрай</w:t>
      </w:r>
      <w:r w:rsidRPr="009A01F5">
        <w:rPr>
          <w:rFonts w:ascii="Times New Roman" w:hAnsi="Times New Roman" w:cs="Times New Roman"/>
          <w:sz w:val="28"/>
          <w:szCs w:val="28"/>
        </w:rPr>
        <w:t xml:space="preserve">газ»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49EA" w:rsidRPr="009A01F5">
        <w:rPr>
          <w:rStyle w:val="Hyperlink0"/>
          <w:rFonts w:eastAsia="Calibri"/>
        </w:rPr>
        <w:t>по ад</w:t>
      </w:r>
      <w:r w:rsidR="00D649EA">
        <w:rPr>
          <w:rStyle w:val="Hyperlink0"/>
          <w:rFonts w:eastAsia="Calibri"/>
        </w:rPr>
        <w:t>ресу</w:t>
      </w:r>
      <w:r w:rsidR="00D649EA" w:rsidRPr="009A01F5">
        <w:rPr>
          <w:rStyle w:val="Hyperlink0"/>
          <w:rFonts w:eastAsia="Calibri"/>
        </w:rPr>
        <w:t xml:space="preserve">: </w:t>
      </w:r>
      <w:r w:rsidRPr="009A01F5">
        <w:rPr>
          <w:rFonts w:ascii="Times New Roman" w:hAnsi="Times New Roman" w:cs="Times New Roman"/>
          <w:sz w:val="28"/>
          <w:szCs w:val="28"/>
        </w:rPr>
        <w:t>Московская область, г. Одинцово, Транспортный проезд, д.</w:t>
      </w:r>
      <w:r w:rsidR="00D649EA">
        <w:rPr>
          <w:rFonts w:ascii="Times New Roman" w:hAnsi="Times New Roman" w:cs="Times New Roman"/>
          <w:sz w:val="28"/>
          <w:szCs w:val="28"/>
        </w:rPr>
        <w:t xml:space="preserve"> </w:t>
      </w:r>
      <w:r w:rsidRPr="009A01F5">
        <w:rPr>
          <w:rFonts w:ascii="Times New Roman" w:hAnsi="Times New Roman" w:cs="Times New Roman"/>
          <w:sz w:val="28"/>
          <w:szCs w:val="28"/>
        </w:rPr>
        <w:t>5</w:t>
      </w:r>
      <w:r w:rsidR="00D649EA">
        <w:rPr>
          <w:rFonts w:ascii="Times New Roman" w:hAnsi="Times New Roman" w:cs="Times New Roman"/>
          <w:sz w:val="28"/>
          <w:szCs w:val="28"/>
        </w:rPr>
        <w:t>,</w:t>
      </w:r>
      <w:r w:rsidR="00A22370">
        <w:rPr>
          <w:rFonts w:ascii="Times New Roman" w:hAnsi="Times New Roman" w:cs="Times New Roman"/>
          <w:sz w:val="28"/>
          <w:szCs w:val="28"/>
        </w:rPr>
        <w:t xml:space="preserve">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2370">
        <w:rPr>
          <w:rFonts w:ascii="Times New Roman" w:hAnsi="Times New Roman" w:cs="Times New Roman"/>
          <w:sz w:val="28"/>
          <w:szCs w:val="28"/>
        </w:rPr>
        <w:t xml:space="preserve">или </w:t>
      </w:r>
      <w:r w:rsidR="00D649EA">
        <w:rPr>
          <w:rStyle w:val="Hyperlink0"/>
          <w:rFonts w:eastAsia="Calibri"/>
        </w:rPr>
        <w:t xml:space="preserve">филиала АО «Мособлгаз» </w:t>
      </w:r>
      <w:r w:rsidR="00A22370">
        <w:rPr>
          <w:rFonts w:ascii="Times New Roman" w:hAnsi="Times New Roman" w:cs="Times New Roman"/>
          <w:sz w:val="28"/>
          <w:szCs w:val="28"/>
        </w:rPr>
        <w:t>«Подольскмежрай</w:t>
      </w:r>
      <w:r>
        <w:rPr>
          <w:rFonts w:ascii="Times New Roman" w:hAnsi="Times New Roman" w:cs="Times New Roman"/>
          <w:sz w:val="28"/>
          <w:szCs w:val="28"/>
        </w:rPr>
        <w:t xml:space="preserve">газ» </w:t>
      </w:r>
      <w:r w:rsidR="00D649EA" w:rsidRPr="009A01F5">
        <w:rPr>
          <w:rStyle w:val="Hyperlink0"/>
          <w:rFonts w:eastAsia="Calibri"/>
        </w:rPr>
        <w:t>по ад</w:t>
      </w:r>
      <w:r w:rsidR="00D649EA">
        <w:rPr>
          <w:rStyle w:val="Hyperlink0"/>
          <w:rFonts w:eastAsia="Calibri"/>
        </w:rPr>
        <w:t>ресу</w:t>
      </w:r>
      <w:r w:rsidR="00D649EA" w:rsidRPr="009A01F5">
        <w:rPr>
          <w:rStyle w:val="Hyperlink0"/>
          <w:rFonts w:eastAsia="Calibri"/>
        </w:rPr>
        <w:t xml:space="preserve">: </w:t>
      </w:r>
      <w:r w:rsidRPr="009A01F5">
        <w:rPr>
          <w:rFonts w:ascii="Times New Roman" w:hAnsi="Times New Roman" w:cs="Times New Roman"/>
          <w:sz w:val="28"/>
          <w:szCs w:val="28"/>
        </w:rPr>
        <w:t>Московская область, г. Подольск, ул. Кирова, д.</w:t>
      </w:r>
      <w:r w:rsidR="00D649EA">
        <w:rPr>
          <w:rFonts w:ascii="Times New Roman" w:hAnsi="Times New Roman" w:cs="Times New Roman"/>
          <w:sz w:val="28"/>
          <w:szCs w:val="28"/>
        </w:rPr>
        <w:t xml:space="preserve"> </w:t>
      </w:r>
      <w:r w:rsidRPr="009A01F5">
        <w:rPr>
          <w:rFonts w:ascii="Times New Roman" w:hAnsi="Times New Roman" w:cs="Times New Roman"/>
          <w:sz w:val="28"/>
          <w:szCs w:val="28"/>
        </w:rPr>
        <w:t>31а</w:t>
      </w:r>
      <w:r w:rsidR="00D649EA">
        <w:rPr>
          <w:rFonts w:ascii="Times New Roman" w:hAnsi="Times New Roman" w:cs="Times New Roman"/>
          <w:sz w:val="28"/>
          <w:szCs w:val="28"/>
        </w:rPr>
        <w:t>,</w:t>
      </w:r>
      <w:r w:rsidRPr="009A01F5">
        <w:rPr>
          <w:rStyle w:val="Hyperlink0"/>
          <w:rFonts w:eastAsia="Calibri"/>
        </w:rPr>
        <w:t xml:space="preserve"> </w:t>
      </w:r>
      <w:r w:rsidRPr="00003A61">
        <w:rPr>
          <w:rStyle w:val="Hyperlink0"/>
          <w:rFonts w:eastAsia="Calibri"/>
        </w:rPr>
        <w:t xml:space="preserve">о выполнении заявителем мероприятий в соответствии с требованиями договора о подключении </w:t>
      </w:r>
      <w:r w:rsidR="006B0E4C" w:rsidRPr="00003A61">
        <w:rPr>
          <w:rStyle w:val="Hyperlink0"/>
          <w:rFonts w:eastAsia="Calibri"/>
        </w:rPr>
        <w:t xml:space="preserve">                     </w:t>
      </w:r>
      <w:r w:rsidRPr="00003A61">
        <w:rPr>
          <w:rStyle w:val="Hyperlink0"/>
          <w:rFonts w:eastAsia="Calibri"/>
        </w:rPr>
        <w:t>и техническими условиями.</w:t>
      </w:r>
    </w:p>
    <w:p w14:paraId="6C9A49F8" w14:textId="132707C7" w:rsidR="00F72713" w:rsidRDefault="00F72713" w:rsidP="00B2275C">
      <w:pPr>
        <w:spacing w:after="0" w:line="240" w:lineRule="auto"/>
        <w:ind w:firstLine="709"/>
        <w:jc w:val="both"/>
        <w:rPr>
          <w:rStyle w:val="Hyperlink0"/>
          <w:rFonts w:eastAsia="Calibri"/>
          <w:i/>
        </w:rPr>
      </w:pPr>
      <w:r>
        <w:rPr>
          <w:rStyle w:val="Hyperlink0"/>
          <w:rFonts w:eastAsia="Calibri"/>
        </w:rPr>
        <w:t xml:space="preserve">Заявитель </w:t>
      </w:r>
      <w:r w:rsidRPr="00794BE3">
        <w:rPr>
          <w:rStyle w:val="Hyperlink0"/>
          <w:rFonts w:eastAsia="Calibri"/>
        </w:rPr>
        <w:t>представ</w:t>
      </w:r>
      <w:r>
        <w:rPr>
          <w:rStyle w:val="Hyperlink0"/>
          <w:rFonts w:eastAsia="Calibri"/>
        </w:rPr>
        <w:t>ляет</w:t>
      </w:r>
      <w:r w:rsidRPr="00794BE3">
        <w:rPr>
          <w:rStyle w:val="Hyperlink0"/>
          <w:rFonts w:eastAsia="Calibri"/>
        </w:rPr>
        <w:t xml:space="preserve"> </w:t>
      </w:r>
      <w:r>
        <w:rPr>
          <w:rStyle w:val="Hyperlink0"/>
          <w:rFonts w:eastAsia="Calibri"/>
        </w:rPr>
        <w:t xml:space="preserve">в </w:t>
      </w:r>
      <w:r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Pr="00794BE3">
        <w:rPr>
          <w:rStyle w:val="Hyperlink0"/>
          <w:rFonts w:eastAsia="Calibri"/>
        </w:rPr>
        <w:t xml:space="preserve"> </w:t>
      </w:r>
      <w:r>
        <w:rPr>
          <w:rStyle w:val="Hyperlink0"/>
          <w:rFonts w:eastAsia="Calibri"/>
        </w:rPr>
        <w:t>к</w:t>
      </w:r>
      <w:r w:rsidRPr="00811191">
        <w:rPr>
          <w:rStyle w:val="Hyperlink0"/>
          <w:rFonts w:eastAsia="Calibri"/>
        </w:rPr>
        <w:t>омплект исполнительно-технической документации</w:t>
      </w:r>
      <w:r>
        <w:rPr>
          <w:rStyle w:val="Hyperlink0"/>
          <w:rFonts w:eastAsia="Calibri"/>
        </w:rPr>
        <w:t>,</w:t>
      </w:r>
      <w:r w:rsidRPr="00811191">
        <w:rPr>
          <w:rStyle w:val="Hyperlink0"/>
          <w:rFonts w:eastAsia="Calibri"/>
        </w:rPr>
        <w:t xml:space="preserve"> оформленной в установленном законом порядке, в том числе акт приемки законченного строительством объекта </w:t>
      </w:r>
      <w:r>
        <w:rPr>
          <w:rStyle w:val="Hyperlink0"/>
          <w:rFonts w:eastAsia="Calibri"/>
        </w:rPr>
        <w:t>(</w:t>
      </w:r>
      <w:r w:rsidRPr="00811191">
        <w:rPr>
          <w:rStyle w:val="Hyperlink0"/>
          <w:rFonts w:eastAsia="Calibri"/>
        </w:rPr>
        <w:t>газопровода</w:t>
      </w:r>
      <w:r>
        <w:rPr>
          <w:rStyle w:val="Hyperlink0"/>
          <w:rFonts w:eastAsia="Calibri"/>
        </w:rPr>
        <w:t>)</w:t>
      </w:r>
      <w:r w:rsidRPr="00811191">
        <w:rPr>
          <w:rStyle w:val="Hyperlink0"/>
          <w:rFonts w:eastAsia="Calibri"/>
        </w:rPr>
        <w:t xml:space="preserve"> на право присоединения его к действующей газовой сети</w:t>
      </w:r>
      <w:r>
        <w:rPr>
          <w:rStyle w:val="Hyperlink0"/>
          <w:rFonts w:eastAsia="Calibri"/>
        </w:rPr>
        <w:t>,</w:t>
      </w:r>
      <w:r w:rsidRPr="00811191">
        <w:rPr>
          <w:rStyle w:val="Hyperlink0"/>
          <w:rFonts w:eastAsia="Calibri"/>
        </w:rPr>
        <w:t xml:space="preserve"> подписанн</w:t>
      </w:r>
      <w:r>
        <w:rPr>
          <w:rStyle w:val="Hyperlink0"/>
          <w:rFonts w:eastAsia="Calibri"/>
        </w:rPr>
        <w:t>ый</w:t>
      </w:r>
      <w:r w:rsidRPr="00811191">
        <w:rPr>
          <w:rStyle w:val="Hyperlink0"/>
          <w:rFonts w:eastAsia="Calibri"/>
        </w:rPr>
        <w:t xml:space="preserve"> </w:t>
      </w:r>
      <w:r w:rsidR="00D649EA">
        <w:rPr>
          <w:rStyle w:val="Hyperlink0"/>
          <w:rFonts w:eastAsia="Calibri"/>
        </w:rPr>
        <w:t xml:space="preserve">                    </w:t>
      </w:r>
      <w:r w:rsidRPr="00811191">
        <w:rPr>
          <w:rStyle w:val="Hyperlink0"/>
          <w:rFonts w:eastAsia="Calibri"/>
        </w:rPr>
        <w:lastRenderedPageBreak/>
        <w:t xml:space="preserve">в </w:t>
      </w:r>
      <w:r>
        <w:rPr>
          <w:rStyle w:val="Hyperlink0"/>
          <w:rFonts w:eastAsia="Calibri"/>
        </w:rPr>
        <w:t xml:space="preserve">Межрегиональном </w:t>
      </w:r>
      <w:r w:rsidR="00F41B5D">
        <w:rPr>
          <w:rStyle w:val="Hyperlink0"/>
          <w:rFonts w:eastAsia="Calibri"/>
        </w:rPr>
        <w:t xml:space="preserve">технологическом </w:t>
      </w:r>
      <w:r>
        <w:rPr>
          <w:rStyle w:val="Hyperlink0"/>
          <w:rFonts w:eastAsia="Calibri"/>
        </w:rPr>
        <w:t xml:space="preserve"> </w:t>
      </w:r>
      <w:r w:rsidR="00F41B5D">
        <w:rPr>
          <w:rStyle w:val="Hyperlink0"/>
          <w:rFonts w:eastAsia="Calibri"/>
        </w:rPr>
        <w:t>у</w:t>
      </w:r>
      <w:r>
        <w:rPr>
          <w:rStyle w:val="Hyperlink0"/>
          <w:rFonts w:eastAsia="Calibri"/>
        </w:rPr>
        <w:t>правлении</w:t>
      </w:r>
      <w:r w:rsidRPr="00811191">
        <w:rPr>
          <w:rStyle w:val="Hyperlink0"/>
          <w:rFonts w:eastAsia="Calibri"/>
        </w:rPr>
        <w:t xml:space="preserve"> Ростехнадзор</w:t>
      </w:r>
      <w:r>
        <w:rPr>
          <w:rStyle w:val="Hyperlink0"/>
          <w:rFonts w:eastAsia="Calibri"/>
        </w:rPr>
        <w:t>а</w:t>
      </w:r>
      <w:r w:rsidRPr="00811191">
        <w:rPr>
          <w:rStyle w:val="Hyperlink0"/>
          <w:rFonts w:eastAsia="Calibri"/>
        </w:rPr>
        <w:t xml:space="preserve"> (в случа</w:t>
      </w:r>
      <w:r>
        <w:rPr>
          <w:rStyle w:val="Hyperlink0"/>
          <w:rFonts w:eastAsia="Calibri"/>
        </w:rPr>
        <w:t>ях</w:t>
      </w:r>
      <w:r w:rsidRPr="00811191">
        <w:rPr>
          <w:rStyle w:val="Hyperlink0"/>
          <w:rFonts w:eastAsia="Calibri"/>
        </w:rPr>
        <w:t>, предусмотренн</w:t>
      </w:r>
      <w:r>
        <w:rPr>
          <w:rStyle w:val="Hyperlink0"/>
          <w:rFonts w:eastAsia="Calibri"/>
        </w:rPr>
        <w:t>ых действующим</w:t>
      </w:r>
      <w:r w:rsidRPr="00811191">
        <w:rPr>
          <w:rStyle w:val="Hyperlink0"/>
          <w:rFonts w:eastAsia="Calibri"/>
        </w:rPr>
        <w:t xml:space="preserve"> законодательством Российской Федерации) </w:t>
      </w:r>
      <w:r w:rsidRPr="009A01F5">
        <w:rPr>
          <w:rStyle w:val="Hyperlink0"/>
          <w:rFonts w:eastAsia="Calibri"/>
        </w:rPr>
        <w:t xml:space="preserve">путем подачи необходимых документов в офис обслуживания клиентов </w:t>
      </w:r>
      <w:r w:rsidR="00D649EA">
        <w:rPr>
          <w:rStyle w:val="Hyperlink0"/>
          <w:rFonts w:eastAsia="Calibri"/>
        </w:rPr>
        <w:t xml:space="preserve">филиала АО «Мособлгаз» </w:t>
      </w:r>
      <w:r w:rsidR="00D649EA">
        <w:rPr>
          <w:rFonts w:ascii="Times New Roman" w:hAnsi="Times New Roman" w:cs="Times New Roman"/>
          <w:sz w:val="28"/>
          <w:szCs w:val="28"/>
        </w:rPr>
        <w:t>«Одинцовомежрай</w:t>
      </w:r>
      <w:r w:rsidR="00D649EA" w:rsidRPr="009A01F5">
        <w:rPr>
          <w:rFonts w:ascii="Times New Roman" w:hAnsi="Times New Roman" w:cs="Times New Roman"/>
          <w:sz w:val="28"/>
          <w:szCs w:val="28"/>
        </w:rPr>
        <w:t xml:space="preserve">газ» </w:t>
      </w:r>
      <w:r w:rsidR="00D649EA" w:rsidRPr="009A01F5">
        <w:rPr>
          <w:rStyle w:val="Hyperlink0"/>
          <w:rFonts w:eastAsia="Calibri"/>
        </w:rPr>
        <w:t>по ад</w:t>
      </w:r>
      <w:r w:rsidR="00D649EA">
        <w:rPr>
          <w:rStyle w:val="Hyperlink0"/>
          <w:rFonts w:eastAsia="Calibri"/>
        </w:rPr>
        <w:t>ресу</w:t>
      </w:r>
      <w:r w:rsidR="00D649EA" w:rsidRPr="009A01F5">
        <w:rPr>
          <w:rStyle w:val="Hyperlink0"/>
          <w:rFonts w:eastAsia="Calibri"/>
        </w:rPr>
        <w:t xml:space="preserve">: </w:t>
      </w:r>
      <w:r w:rsidR="00D649EA" w:rsidRPr="009A01F5">
        <w:rPr>
          <w:rFonts w:ascii="Times New Roman" w:hAnsi="Times New Roman" w:cs="Times New Roman"/>
          <w:sz w:val="28"/>
          <w:szCs w:val="28"/>
        </w:rPr>
        <w:t>Московская область, г. Одинцово, Транспортный проезд, д.</w:t>
      </w:r>
      <w:r w:rsidR="00D649EA">
        <w:rPr>
          <w:rFonts w:ascii="Times New Roman" w:hAnsi="Times New Roman" w:cs="Times New Roman"/>
          <w:sz w:val="28"/>
          <w:szCs w:val="28"/>
        </w:rPr>
        <w:t xml:space="preserve"> </w:t>
      </w:r>
      <w:r w:rsidR="00D649EA" w:rsidRPr="009A01F5">
        <w:rPr>
          <w:rFonts w:ascii="Times New Roman" w:hAnsi="Times New Roman" w:cs="Times New Roman"/>
          <w:sz w:val="28"/>
          <w:szCs w:val="28"/>
        </w:rPr>
        <w:t>5</w:t>
      </w:r>
      <w:r w:rsidR="00D649EA">
        <w:rPr>
          <w:rFonts w:ascii="Times New Roman" w:hAnsi="Times New Roman" w:cs="Times New Roman"/>
          <w:sz w:val="28"/>
          <w:szCs w:val="28"/>
        </w:rPr>
        <w:t xml:space="preserve">, или </w:t>
      </w:r>
      <w:r w:rsidR="00D649EA">
        <w:rPr>
          <w:rStyle w:val="Hyperlink0"/>
          <w:rFonts w:eastAsia="Calibri"/>
        </w:rPr>
        <w:t xml:space="preserve">филиала                              АО «Мособлгаз» </w:t>
      </w:r>
      <w:r w:rsidR="00D649EA">
        <w:rPr>
          <w:rFonts w:ascii="Times New Roman" w:hAnsi="Times New Roman" w:cs="Times New Roman"/>
          <w:sz w:val="28"/>
          <w:szCs w:val="28"/>
        </w:rPr>
        <w:t xml:space="preserve">«Подольскмежрайгаз» </w:t>
      </w:r>
      <w:r w:rsidR="00D649EA" w:rsidRPr="009A01F5">
        <w:rPr>
          <w:rStyle w:val="Hyperlink0"/>
          <w:rFonts w:eastAsia="Calibri"/>
        </w:rPr>
        <w:t>по ад</w:t>
      </w:r>
      <w:r w:rsidR="00D649EA">
        <w:rPr>
          <w:rStyle w:val="Hyperlink0"/>
          <w:rFonts w:eastAsia="Calibri"/>
        </w:rPr>
        <w:t>ресу</w:t>
      </w:r>
      <w:r w:rsidR="00D649EA" w:rsidRPr="009A01F5">
        <w:rPr>
          <w:rStyle w:val="Hyperlink0"/>
          <w:rFonts w:eastAsia="Calibri"/>
        </w:rPr>
        <w:t xml:space="preserve">: </w:t>
      </w:r>
      <w:r w:rsidR="00D649EA" w:rsidRPr="009A01F5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D649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649EA" w:rsidRPr="009A01F5">
        <w:rPr>
          <w:rFonts w:ascii="Times New Roman" w:hAnsi="Times New Roman" w:cs="Times New Roman"/>
          <w:sz w:val="28"/>
          <w:szCs w:val="28"/>
        </w:rPr>
        <w:t>г. Подольск, ул. Кирова, д.</w:t>
      </w:r>
      <w:r w:rsidR="00D649EA">
        <w:rPr>
          <w:rFonts w:ascii="Times New Roman" w:hAnsi="Times New Roman" w:cs="Times New Roman"/>
          <w:sz w:val="28"/>
          <w:szCs w:val="28"/>
        </w:rPr>
        <w:t xml:space="preserve"> </w:t>
      </w:r>
      <w:r w:rsidR="00D649EA" w:rsidRPr="009A01F5">
        <w:rPr>
          <w:rFonts w:ascii="Times New Roman" w:hAnsi="Times New Roman" w:cs="Times New Roman"/>
          <w:sz w:val="28"/>
          <w:szCs w:val="28"/>
        </w:rPr>
        <w:t>31а</w:t>
      </w:r>
      <w:r w:rsidRPr="009A01F5">
        <w:rPr>
          <w:rStyle w:val="Hyperlink0"/>
          <w:rFonts w:eastAsia="Calibri"/>
        </w:rPr>
        <w:t>.</w:t>
      </w:r>
    </w:p>
    <w:p w14:paraId="7614B18A" w14:textId="034F595B" w:rsidR="00F72713" w:rsidRDefault="00F72713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Также заявитель может уведомить АО «Мособолгаз» и передать документы </w:t>
      </w:r>
      <w:r w:rsidR="00D649EA">
        <w:rPr>
          <w:rStyle w:val="Hyperlink0"/>
          <w:rFonts w:eastAsia="Calibri"/>
        </w:rPr>
        <w:t xml:space="preserve">в электронном виде по адресу </w:t>
      </w:r>
      <w:r>
        <w:rPr>
          <w:rStyle w:val="Hyperlink0"/>
          <w:rFonts w:eastAsia="Calibri"/>
        </w:rPr>
        <w:t xml:space="preserve">электронной почты </w:t>
      </w:r>
      <w:r w:rsidR="00E917EE" w:rsidRPr="00E917EE">
        <w:rPr>
          <w:rStyle w:val="Hyperlink0"/>
          <w:rFonts w:eastAsia="Calibri"/>
        </w:rPr>
        <w:t>info@mosoblgaz.ru</w:t>
      </w:r>
      <w:r w:rsidR="00E917EE">
        <w:rPr>
          <w:rStyle w:val="Hyperlink0"/>
          <w:rFonts w:eastAsia="Calibri"/>
        </w:rPr>
        <w:t xml:space="preserve"> </w:t>
      </w:r>
      <w:r>
        <w:rPr>
          <w:rStyle w:val="Hyperlink0"/>
          <w:rFonts w:eastAsia="Calibri"/>
        </w:rPr>
        <w:t xml:space="preserve">и </w:t>
      </w:r>
      <w:r w:rsidR="00D649EA">
        <w:rPr>
          <w:rStyle w:val="Hyperlink0"/>
          <w:rFonts w:eastAsia="Calibri"/>
        </w:rPr>
        <w:t xml:space="preserve">через сервис </w:t>
      </w:r>
      <w:r>
        <w:rPr>
          <w:rStyle w:val="Hyperlink0"/>
          <w:rFonts w:eastAsia="Calibri"/>
        </w:rPr>
        <w:t>«</w:t>
      </w:r>
      <w:r w:rsidR="00D649EA">
        <w:rPr>
          <w:rStyle w:val="Hyperlink0"/>
          <w:rFonts w:eastAsia="Calibri"/>
        </w:rPr>
        <w:t>Л</w:t>
      </w:r>
      <w:r>
        <w:rPr>
          <w:rStyle w:val="Hyperlink0"/>
          <w:rFonts w:eastAsia="Calibri"/>
        </w:rPr>
        <w:t>ичн</w:t>
      </w:r>
      <w:r w:rsidR="00D649EA">
        <w:rPr>
          <w:rStyle w:val="Hyperlink0"/>
          <w:rFonts w:eastAsia="Calibri"/>
        </w:rPr>
        <w:t>ый</w:t>
      </w:r>
      <w:r>
        <w:rPr>
          <w:rStyle w:val="Hyperlink0"/>
          <w:rFonts w:eastAsia="Calibri"/>
        </w:rPr>
        <w:t xml:space="preserve"> кабинет</w:t>
      </w:r>
      <w:r w:rsidR="00D649EA">
        <w:rPr>
          <w:rStyle w:val="Hyperlink0"/>
          <w:rFonts w:eastAsia="Calibri"/>
        </w:rPr>
        <w:t xml:space="preserve"> клиента</w:t>
      </w:r>
      <w:r>
        <w:rPr>
          <w:rStyle w:val="Hyperlink0"/>
          <w:rFonts w:eastAsia="Calibri"/>
        </w:rPr>
        <w:t>»</w:t>
      </w:r>
      <w:r w:rsidR="00482779">
        <w:rPr>
          <w:rStyle w:val="Hyperlink0"/>
          <w:rFonts w:eastAsia="Calibri"/>
        </w:rPr>
        <w:t xml:space="preserve"> </w:t>
      </w:r>
      <w:r w:rsidR="00D649EA" w:rsidRPr="009F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6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D649EA" w:rsidRPr="009F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D6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(страница с адресом </w:t>
      </w:r>
      <w:r w:rsidR="00D649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D649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649EA" w:rsidRPr="00CD062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649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lkk</w:t>
      </w:r>
      <w:r w:rsidR="00D649EA" w:rsidRPr="009F2FE3">
        <w:rPr>
          <w:rFonts w:ascii="Times New Roman" w:eastAsia="Times New Roman" w:hAnsi="Times New Roman" w:cs="Times New Roman"/>
          <w:sz w:val="28"/>
          <w:szCs w:val="28"/>
          <w:lang w:eastAsia="ru-RU"/>
        </w:rPr>
        <w:t>.mosoblgaz.ru</w:t>
      </w:r>
      <w:r w:rsidR="00D649EA" w:rsidRPr="00CD06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Style w:val="Hyperlink0"/>
          <w:rFonts w:eastAsia="Calibri"/>
        </w:rPr>
        <w:t>.</w:t>
      </w:r>
    </w:p>
    <w:p w14:paraId="12EC047B" w14:textId="1119AA54" w:rsidR="00F72713" w:rsidRDefault="00F72713" w:rsidP="00B2275C">
      <w:pPr>
        <w:spacing w:after="12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 xml:space="preserve">Заявитель обеспечивает получение в </w:t>
      </w:r>
      <w:r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а</w:t>
      </w:r>
      <w:r w:rsidRPr="00811191">
        <w:rPr>
          <w:rStyle w:val="Hyperlink0"/>
          <w:rFonts w:eastAsia="Calibri"/>
        </w:rPr>
        <w:t>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</w:t>
      </w:r>
      <w:r>
        <w:rPr>
          <w:rStyle w:val="Hyperlink0"/>
          <w:rFonts w:eastAsia="Calibri"/>
        </w:rPr>
        <w:t>.</w:t>
      </w:r>
    </w:p>
    <w:p w14:paraId="4CCC5F26" w14:textId="6F9E2DC8" w:rsidR="00CC49FC" w:rsidRPr="00DC32C4" w:rsidRDefault="00D649EA" w:rsidP="00B2275C">
      <w:pPr>
        <w:spacing w:after="12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6.5.</w:t>
      </w:r>
      <w:r w:rsidR="00CD4E16" w:rsidRPr="00076C7E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CC49FC" w:rsidRPr="00076C7E">
        <w:rPr>
          <w:rStyle w:val="af0"/>
          <w:rFonts w:ascii="Times New Roman" w:hAnsi="Times New Roman" w:cs="Times New Roman"/>
          <w:sz w:val="28"/>
          <w:szCs w:val="28"/>
        </w:rPr>
        <w:t>Осуществление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F72713">
        <w:rPr>
          <w:rStyle w:val="af0"/>
          <w:rFonts w:ascii="Times New Roman" w:hAnsi="Times New Roman" w:cs="Times New Roman"/>
          <w:sz w:val="28"/>
          <w:szCs w:val="28"/>
        </w:rPr>
        <w:t>АО «Мособлгаз»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 xml:space="preserve"> фактического присоединения </w:t>
      </w:r>
      <w:r w:rsidR="007036E9">
        <w:rPr>
          <w:rStyle w:val="af0"/>
          <w:rFonts w:ascii="Times New Roman" w:hAnsi="Times New Roman" w:cs="Times New Roman"/>
          <w:sz w:val="28"/>
          <w:szCs w:val="28"/>
        </w:rPr>
        <w:t xml:space="preserve">                 </w:t>
      </w:r>
      <w:r w:rsidR="00CC49FC" w:rsidRPr="00DC32C4">
        <w:rPr>
          <w:rStyle w:val="af0"/>
          <w:rFonts w:ascii="Times New Roman" w:hAnsi="Times New Roman" w:cs="Times New Roman"/>
          <w:sz w:val="28"/>
          <w:szCs w:val="28"/>
        </w:rPr>
        <w:t>и составление акта о подключении (технологическом присоединении).</w:t>
      </w:r>
    </w:p>
    <w:p w14:paraId="576B24AC" w14:textId="36C3C7A0" w:rsidR="00CC49FC" w:rsidRPr="00794BE3" w:rsidRDefault="00EE0350" w:rsidP="00B2275C">
      <w:pPr>
        <w:spacing w:after="120" w:line="240" w:lineRule="auto"/>
        <w:ind w:firstLine="709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6.</w:t>
      </w:r>
      <w:r w:rsidR="00D649EA">
        <w:rPr>
          <w:rStyle w:val="af0"/>
          <w:rFonts w:ascii="Times New Roman" w:hAnsi="Times New Roman" w:cs="Times New Roman"/>
          <w:sz w:val="28"/>
          <w:szCs w:val="28"/>
        </w:rPr>
        <w:t>6</w:t>
      </w:r>
      <w:r w:rsidR="00C26E70">
        <w:rPr>
          <w:rStyle w:val="af0"/>
          <w:rFonts w:ascii="Times New Roman" w:hAnsi="Times New Roman" w:cs="Times New Roman"/>
          <w:sz w:val="28"/>
          <w:szCs w:val="28"/>
        </w:rPr>
        <w:t>.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CC49FC">
        <w:rPr>
          <w:rStyle w:val="af0"/>
          <w:rFonts w:ascii="Times New Roman" w:hAnsi="Times New Roman" w:cs="Times New Roman"/>
          <w:sz w:val="28"/>
          <w:szCs w:val="28"/>
        </w:rPr>
        <w:t xml:space="preserve">До оформления акта о </w:t>
      </w:r>
      <w:r w:rsidR="00CC49FC" w:rsidRPr="00794BE3">
        <w:rPr>
          <w:rStyle w:val="af0"/>
          <w:rFonts w:ascii="Times New Roman" w:hAnsi="Times New Roman" w:cs="Times New Roman"/>
          <w:sz w:val="28"/>
          <w:szCs w:val="28"/>
        </w:rPr>
        <w:t>подключении (технологическом присоединении)</w:t>
      </w:r>
      <w:r w:rsidR="00CC49FC">
        <w:rPr>
          <w:rStyle w:val="af0"/>
          <w:rFonts w:ascii="Times New Roman" w:hAnsi="Times New Roman" w:cs="Times New Roman"/>
          <w:sz w:val="28"/>
          <w:szCs w:val="28"/>
        </w:rPr>
        <w:t xml:space="preserve"> заявитель осуществляет выполнен</w:t>
      </w:r>
      <w:r w:rsidR="00DC32C4">
        <w:rPr>
          <w:rStyle w:val="af0"/>
          <w:rFonts w:ascii="Times New Roman" w:hAnsi="Times New Roman" w:cs="Times New Roman"/>
          <w:sz w:val="28"/>
          <w:szCs w:val="28"/>
        </w:rPr>
        <w:t xml:space="preserve">ие требований, установленных </w:t>
      </w:r>
      <w:r w:rsidR="00CC49FC" w:rsidRPr="004A766D">
        <w:rPr>
          <w:rStyle w:val="af0"/>
          <w:rFonts w:ascii="Times New Roman" w:hAnsi="Times New Roman" w:cs="Times New Roman"/>
          <w:sz w:val="28"/>
          <w:szCs w:val="28"/>
        </w:rPr>
        <w:t xml:space="preserve">пунктами </w:t>
      </w:r>
      <w:r w:rsidR="009C7C4E" w:rsidRPr="004A766D">
        <w:rPr>
          <w:rStyle w:val="af0"/>
          <w:rFonts w:ascii="Times New Roman" w:hAnsi="Times New Roman" w:cs="Times New Roman"/>
          <w:sz w:val="28"/>
          <w:szCs w:val="28"/>
        </w:rPr>
        <w:t>6.</w:t>
      </w:r>
      <w:r w:rsidR="004A766D" w:rsidRPr="004A766D">
        <w:rPr>
          <w:rStyle w:val="af0"/>
          <w:rFonts w:ascii="Times New Roman" w:hAnsi="Times New Roman" w:cs="Times New Roman"/>
          <w:sz w:val="28"/>
          <w:szCs w:val="28"/>
        </w:rPr>
        <w:t>1</w:t>
      </w:r>
      <w:r w:rsidR="00DC32C4" w:rsidRPr="004A766D">
        <w:rPr>
          <w:rStyle w:val="af0"/>
          <w:rFonts w:ascii="Times New Roman" w:hAnsi="Times New Roman" w:cs="Times New Roman"/>
          <w:sz w:val="28"/>
          <w:szCs w:val="28"/>
        </w:rPr>
        <w:t xml:space="preserve"> – 6.5</w:t>
      </w:r>
      <w:r w:rsidR="00CC49FC" w:rsidRPr="004A766D">
        <w:rPr>
          <w:rStyle w:val="af0"/>
          <w:rFonts w:ascii="Times New Roman" w:hAnsi="Times New Roman" w:cs="Times New Roman"/>
          <w:sz w:val="28"/>
          <w:szCs w:val="28"/>
        </w:rPr>
        <w:t xml:space="preserve"> настоящего</w:t>
      </w:r>
      <w:r w:rsidR="00CC49FC">
        <w:rPr>
          <w:rStyle w:val="af0"/>
          <w:rFonts w:ascii="Times New Roman" w:hAnsi="Times New Roman" w:cs="Times New Roman"/>
          <w:sz w:val="28"/>
          <w:szCs w:val="28"/>
        </w:rPr>
        <w:t xml:space="preserve"> Регламента.  </w:t>
      </w:r>
    </w:p>
    <w:p w14:paraId="446ABB97" w14:textId="7F540C9C" w:rsidR="00CC49FC" w:rsidRDefault="00CC49FC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 w:rsidRPr="00794BE3">
        <w:rPr>
          <w:rStyle w:val="af0"/>
          <w:rFonts w:ascii="Times New Roman" w:hAnsi="Times New Roman" w:cs="Times New Roman"/>
          <w:sz w:val="28"/>
          <w:szCs w:val="28"/>
        </w:rPr>
        <w:t>Общий порядок подключения объектов капитального строительства               к сет</w:t>
      </w:r>
      <w:r w:rsidR="006B0E4C">
        <w:rPr>
          <w:rStyle w:val="af0"/>
          <w:rFonts w:ascii="Times New Roman" w:hAnsi="Times New Roman" w:cs="Times New Roman"/>
          <w:sz w:val="28"/>
          <w:szCs w:val="28"/>
        </w:rPr>
        <w:t>ям</w:t>
      </w:r>
      <w:r w:rsidRPr="00794BE3">
        <w:rPr>
          <w:rStyle w:val="af0"/>
          <w:rFonts w:ascii="Times New Roman" w:hAnsi="Times New Roman" w:cs="Times New Roman"/>
          <w:sz w:val="28"/>
          <w:szCs w:val="28"/>
        </w:rPr>
        <w:t xml:space="preserve"> газораспределения, включая осуществляемые сторонами мероприятия, установлен Правилами подключения (технологического присоединения) объектов капитального строительства к сетям газораспределения, утвержденными </w:t>
      </w:r>
      <w:r w:rsidR="00D003A5">
        <w:rPr>
          <w:rStyle w:val="af0"/>
          <w:rFonts w:ascii="Times New Roman" w:hAnsi="Times New Roman" w:cs="Times New Roman"/>
          <w:sz w:val="28"/>
          <w:szCs w:val="28"/>
        </w:rPr>
        <w:t>П</w:t>
      </w:r>
      <w:r w:rsidRPr="00794BE3">
        <w:rPr>
          <w:rStyle w:val="af0"/>
          <w:rFonts w:ascii="Times New Roman" w:hAnsi="Times New Roman" w:cs="Times New Roman"/>
          <w:sz w:val="28"/>
          <w:szCs w:val="28"/>
        </w:rPr>
        <w:t>остановлением Правит</w:t>
      </w:r>
      <w:r w:rsidR="000D0A63">
        <w:rPr>
          <w:rStyle w:val="af0"/>
          <w:rFonts w:ascii="Times New Roman" w:hAnsi="Times New Roman" w:cs="Times New Roman"/>
          <w:sz w:val="28"/>
          <w:szCs w:val="28"/>
        </w:rPr>
        <w:t xml:space="preserve">ельства </w:t>
      </w:r>
      <w:r w:rsidR="00F877B3">
        <w:rPr>
          <w:rStyle w:val="af0"/>
          <w:rFonts w:ascii="Times New Roman" w:hAnsi="Times New Roman" w:cs="Times New Roman"/>
          <w:sz w:val="28"/>
          <w:szCs w:val="28"/>
        </w:rPr>
        <w:t xml:space="preserve">Российской </w:t>
      </w:r>
      <w:r w:rsidR="000D0A63">
        <w:rPr>
          <w:rStyle w:val="af0"/>
          <w:rFonts w:ascii="Times New Roman" w:hAnsi="Times New Roman" w:cs="Times New Roman"/>
          <w:sz w:val="28"/>
          <w:szCs w:val="28"/>
        </w:rPr>
        <w:t>Ф</w:t>
      </w:r>
      <w:r w:rsidR="000B63A1">
        <w:rPr>
          <w:rStyle w:val="af0"/>
          <w:rFonts w:ascii="Times New Roman" w:hAnsi="Times New Roman" w:cs="Times New Roman"/>
          <w:sz w:val="28"/>
          <w:szCs w:val="28"/>
        </w:rPr>
        <w:t xml:space="preserve">едерации </w:t>
      </w:r>
      <w:r w:rsidR="00F877B3">
        <w:rPr>
          <w:rStyle w:val="af0"/>
          <w:rFonts w:ascii="Times New Roman" w:hAnsi="Times New Roman" w:cs="Times New Roman"/>
          <w:sz w:val="28"/>
          <w:szCs w:val="28"/>
        </w:rPr>
        <w:t xml:space="preserve">от 30 декабря </w:t>
      </w:r>
      <w:r w:rsidR="000D0A63">
        <w:rPr>
          <w:rStyle w:val="af0"/>
          <w:rFonts w:ascii="Times New Roman" w:hAnsi="Times New Roman" w:cs="Times New Roman"/>
          <w:sz w:val="28"/>
          <w:szCs w:val="28"/>
        </w:rPr>
        <w:t>2013</w:t>
      </w:r>
      <w:r w:rsidR="00F877B3">
        <w:rPr>
          <w:rStyle w:val="af0"/>
          <w:rFonts w:ascii="Times New Roman" w:hAnsi="Times New Roman" w:cs="Times New Roman"/>
          <w:sz w:val="28"/>
          <w:szCs w:val="28"/>
        </w:rPr>
        <w:t xml:space="preserve"> г.</w:t>
      </w:r>
      <w:r w:rsidR="000D0A63">
        <w:rPr>
          <w:rStyle w:val="af0"/>
          <w:rFonts w:ascii="Times New Roman" w:hAnsi="Times New Roman" w:cs="Times New Roman"/>
          <w:sz w:val="28"/>
          <w:szCs w:val="28"/>
        </w:rPr>
        <w:t xml:space="preserve"> № 1314</w:t>
      </w:r>
      <w:r w:rsidR="003F45FA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«Об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утверждении Правил подключения (технологического присоединения) объектов капитального строительства к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сетям газораспределения, а</w:t>
      </w:r>
      <w:r w:rsidR="003F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5FA" w:rsidRPr="00E505BB">
        <w:rPr>
          <w:rFonts w:ascii="Times New Roman" w:hAnsi="Times New Roman" w:cs="Times New Roman"/>
          <w:bCs/>
          <w:sz w:val="28"/>
          <w:szCs w:val="28"/>
        </w:rPr>
        <w:t>также об изменении и признании утратившими силу некоторых актов Правительства Российской Федерации»</w:t>
      </w:r>
      <w:r>
        <w:rPr>
          <w:rStyle w:val="Hyperlink0"/>
          <w:rFonts w:eastAsia="Calibri"/>
        </w:rPr>
        <w:t>.</w:t>
      </w:r>
    </w:p>
    <w:p w14:paraId="6915D2B9" w14:textId="6982E66D" w:rsidR="001E12AA" w:rsidRDefault="001E12AA" w:rsidP="001E1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2CFC36" w14:textId="30AC9DCA" w:rsidR="00582D57" w:rsidRDefault="00EB4A29" w:rsidP="00B22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D10946" w:rsidRPr="00773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88">
        <w:rPr>
          <w:rFonts w:ascii="Times New Roman" w:hAnsi="Times New Roman" w:cs="Times New Roman"/>
          <w:b/>
          <w:sz w:val="28"/>
          <w:szCs w:val="28"/>
        </w:rPr>
        <w:t>Выдача</w:t>
      </w:r>
      <w:r w:rsidR="001E12AA" w:rsidRPr="001B1D14">
        <w:rPr>
          <w:rFonts w:ascii="Times New Roman" w:hAnsi="Times New Roman" w:cs="Times New Roman"/>
          <w:b/>
          <w:sz w:val="28"/>
          <w:szCs w:val="28"/>
        </w:rPr>
        <w:t xml:space="preserve"> акта о подключении (технологическом присоединении), содержащего информацию о разграничении имущественной принадлежности и эксплуатационной ответственности </w:t>
      </w:r>
      <w:r w:rsidR="00D003A5">
        <w:rPr>
          <w:rFonts w:ascii="Times New Roman" w:hAnsi="Times New Roman" w:cs="Times New Roman"/>
          <w:b/>
          <w:sz w:val="28"/>
          <w:szCs w:val="28"/>
        </w:rPr>
        <w:t>сторон</w:t>
      </w:r>
    </w:p>
    <w:p w14:paraId="3558EA2A" w14:textId="2820A308" w:rsidR="001E12AA" w:rsidRPr="001B1D14" w:rsidRDefault="00D003A5" w:rsidP="00B22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94388E">
        <w:rPr>
          <w:rFonts w:ascii="Times New Roman" w:hAnsi="Times New Roman" w:cs="Times New Roman"/>
          <w:b/>
          <w:sz w:val="28"/>
          <w:szCs w:val="28"/>
        </w:rPr>
        <w:t>АО «</w:t>
      </w:r>
      <w:r w:rsidR="003A4DFF">
        <w:rPr>
          <w:rFonts w:ascii="Times New Roman" w:hAnsi="Times New Roman" w:cs="Times New Roman"/>
          <w:b/>
          <w:sz w:val="28"/>
          <w:szCs w:val="28"/>
        </w:rPr>
        <w:t>Мособлгаз</w:t>
      </w:r>
      <w:r w:rsidR="0094388E">
        <w:rPr>
          <w:rFonts w:ascii="Times New Roman" w:hAnsi="Times New Roman" w:cs="Times New Roman"/>
          <w:b/>
          <w:sz w:val="28"/>
          <w:szCs w:val="28"/>
        </w:rPr>
        <w:t>» и заявителя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F1C1EC8" w14:textId="77777777" w:rsidR="001E12AA" w:rsidRDefault="001E12AA" w:rsidP="001E12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4D5AA1B" w14:textId="2759D76A" w:rsidR="001E12AA" w:rsidRPr="00D649EA" w:rsidRDefault="00C26E70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D57">
        <w:rPr>
          <w:rFonts w:ascii="Times New Roman" w:hAnsi="Times New Roman" w:cs="Times New Roman"/>
          <w:sz w:val="28"/>
          <w:szCs w:val="28"/>
        </w:rPr>
        <w:t>7.1</w:t>
      </w:r>
      <w:r w:rsidR="001E12AA" w:rsidRPr="00582D57">
        <w:rPr>
          <w:rFonts w:ascii="Times New Roman" w:hAnsi="Times New Roman" w:cs="Times New Roman"/>
          <w:sz w:val="28"/>
          <w:szCs w:val="28"/>
        </w:rPr>
        <w:t xml:space="preserve">. Подключение (технологическое присоединение) объектов капитального строительства к сети газораспределения завершается </w:t>
      </w:r>
      <w:r w:rsidR="001E12AA" w:rsidRPr="00647F16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 w:rsidR="00BC6929" w:rsidRPr="00647F16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647F16">
        <w:rPr>
          <w:rFonts w:ascii="Times New Roman" w:hAnsi="Times New Roman" w:cs="Times New Roman"/>
          <w:sz w:val="28"/>
          <w:szCs w:val="28"/>
        </w:rPr>
        <w:t xml:space="preserve"> фактического </w:t>
      </w:r>
      <w:r w:rsidR="00D003A5"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r w:rsidR="001E12AA" w:rsidRPr="00647F16">
        <w:rPr>
          <w:rFonts w:ascii="Times New Roman" w:hAnsi="Times New Roman" w:cs="Times New Roman"/>
          <w:sz w:val="28"/>
          <w:szCs w:val="28"/>
        </w:rPr>
        <w:t>присоединения и составлением</w:t>
      </w:r>
      <w:r w:rsidR="006746AA" w:rsidRPr="00647F16">
        <w:rPr>
          <w:rFonts w:ascii="Times New Roman" w:hAnsi="Times New Roman" w:cs="Times New Roman"/>
          <w:sz w:val="28"/>
          <w:szCs w:val="28"/>
        </w:rPr>
        <w:t xml:space="preserve"> 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акта о подключении, содержащего информацию о разграничении имущественной принадлежности и эксплуатационной ответственности сторон (далее </w:t>
      </w:r>
      <w:r w:rsidR="007036E9">
        <w:rPr>
          <w:rFonts w:ascii="Times New Roman" w:hAnsi="Times New Roman" w:cs="Times New Roman"/>
          <w:sz w:val="28"/>
          <w:szCs w:val="28"/>
        </w:rPr>
        <w:t>–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 акт о подключении (технологическом присоединении)</w:t>
      </w:r>
      <w:r w:rsidR="00D003A5">
        <w:rPr>
          <w:rFonts w:ascii="Times New Roman" w:hAnsi="Times New Roman" w:cs="Times New Roman"/>
          <w:sz w:val="28"/>
          <w:szCs w:val="28"/>
        </w:rPr>
        <w:t>)</w:t>
      </w:r>
      <w:r w:rsidR="001E12AA" w:rsidRPr="00D649EA">
        <w:rPr>
          <w:rFonts w:ascii="Times New Roman" w:hAnsi="Times New Roman" w:cs="Times New Roman"/>
          <w:sz w:val="28"/>
          <w:szCs w:val="28"/>
        </w:rPr>
        <w:t>.</w:t>
      </w:r>
    </w:p>
    <w:p w14:paraId="73EBCAA3" w14:textId="14A2BD78" w:rsidR="001E12AA" w:rsidRPr="007036E9" w:rsidRDefault="009C7C4E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EA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E12AA" w:rsidRPr="007036E9">
        <w:rPr>
          <w:rFonts w:ascii="Times New Roman" w:hAnsi="Times New Roman" w:cs="Times New Roman"/>
          <w:sz w:val="28"/>
          <w:szCs w:val="28"/>
        </w:rPr>
        <w:t>.</w:t>
      </w:r>
      <w:r w:rsidR="00C26E70" w:rsidRPr="007036E9">
        <w:rPr>
          <w:rFonts w:ascii="Times New Roman" w:hAnsi="Times New Roman" w:cs="Times New Roman"/>
          <w:sz w:val="28"/>
          <w:szCs w:val="28"/>
        </w:rPr>
        <w:t>2.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Предоставление услуги по </w:t>
      </w:r>
      <w:r w:rsidR="00507188" w:rsidRPr="007036E9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акта о подключении </w:t>
      </w:r>
      <w:r w:rsidR="009A1DC5" w:rsidRPr="007036E9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 (информации):</w:t>
      </w:r>
    </w:p>
    <w:p w14:paraId="37C9C095" w14:textId="5A7525FA" w:rsidR="001D5CA4" w:rsidRPr="00915BC3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C3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915BC3">
        <w:rPr>
          <w:rFonts w:ascii="Times New Roman" w:hAnsi="Times New Roman" w:cs="Times New Roman"/>
          <w:sz w:val="28"/>
          <w:szCs w:val="28"/>
        </w:rPr>
        <w:t>з</w:t>
      </w:r>
      <w:r w:rsidR="001E12AA" w:rsidRPr="007720C7">
        <w:rPr>
          <w:rFonts w:ascii="Times New Roman" w:hAnsi="Times New Roman" w:cs="Times New Roman"/>
          <w:sz w:val="28"/>
          <w:szCs w:val="28"/>
        </w:rPr>
        <w:t>аявк</w:t>
      </w:r>
      <w:r w:rsidR="007036E9">
        <w:rPr>
          <w:rFonts w:ascii="Times New Roman" w:hAnsi="Times New Roman" w:cs="Times New Roman"/>
          <w:sz w:val="28"/>
          <w:szCs w:val="28"/>
        </w:rPr>
        <w:t>и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на </w:t>
      </w:r>
      <w:r w:rsidR="00927958" w:rsidRPr="007036E9">
        <w:rPr>
          <w:rFonts w:ascii="Times New Roman" w:hAnsi="Times New Roman" w:cs="Times New Roman"/>
          <w:sz w:val="28"/>
          <w:szCs w:val="28"/>
        </w:rPr>
        <w:t xml:space="preserve">оказание услуги по выдаче </w:t>
      </w:r>
      <w:r w:rsidR="000705BC" w:rsidRPr="007036E9">
        <w:rPr>
          <w:rFonts w:ascii="Times New Roman" w:hAnsi="Times New Roman" w:cs="Times New Roman"/>
          <w:sz w:val="28"/>
          <w:szCs w:val="28"/>
        </w:rPr>
        <w:t>акта о подключении</w:t>
      </w:r>
      <w:r w:rsidR="009A1DC5" w:rsidRPr="007036E9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D5CA4" w:rsidRPr="007036E9">
        <w:rPr>
          <w:rFonts w:ascii="Times New Roman" w:hAnsi="Times New Roman" w:cs="Times New Roman"/>
          <w:sz w:val="28"/>
          <w:szCs w:val="28"/>
        </w:rPr>
        <w:t>, формируем</w:t>
      </w:r>
      <w:r w:rsidR="00F27308">
        <w:rPr>
          <w:rFonts w:ascii="Times New Roman" w:hAnsi="Times New Roman" w:cs="Times New Roman"/>
          <w:sz w:val="28"/>
          <w:szCs w:val="28"/>
        </w:rPr>
        <w:t>ой</w:t>
      </w:r>
      <w:r w:rsidR="001D5CA4" w:rsidRPr="007036E9">
        <w:rPr>
          <w:rFonts w:ascii="Times New Roman" w:hAnsi="Times New Roman" w:cs="Times New Roman"/>
          <w:sz w:val="28"/>
          <w:szCs w:val="28"/>
        </w:rPr>
        <w:t xml:space="preserve"> посредством внесения соответствующих сведений в интерактивную форму на Портале</w:t>
      </w:r>
      <w:r w:rsidR="004C561A" w:rsidRPr="007036E9">
        <w:rPr>
          <w:rFonts w:ascii="Times New Roman" w:hAnsi="Times New Roman" w:cs="Times New Roman"/>
          <w:sz w:val="28"/>
          <w:szCs w:val="28"/>
        </w:rPr>
        <w:t>;</w:t>
      </w:r>
    </w:p>
    <w:p w14:paraId="51EDE739" w14:textId="5B3ED344" w:rsidR="001E12AA" w:rsidRPr="007036E9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C3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7720C7">
        <w:rPr>
          <w:rFonts w:ascii="Times New Roman" w:hAnsi="Times New Roman" w:cs="Times New Roman"/>
          <w:sz w:val="28"/>
          <w:szCs w:val="28"/>
        </w:rPr>
        <w:t>д</w:t>
      </w:r>
      <w:r w:rsidR="001E12AA" w:rsidRPr="007720C7">
        <w:rPr>
          <w:rFonts w:ascii="Times New Roman" w:hAnsi="Times New Roman" w:cs="Times New Roman"/>
          <w:sz w:val="28"/>
          <w:szCs w:val="28"/>
        </w:rPr>
        <w:t>окумент</w:t>
      </w:r>
      <w:r w:rsidR="007036E9">
        <w:rPr>
          <w:rFonts w:ascii="Times New Roman" w:hAnsi="Times New Roman" w:cs="Times New Roman"/>
          <w:sz w:val="28"/>
          <w:szCs w:val="28"/>
        </w:rPr>
        <w:t>а</w:t>
      </w:r>
      <w:r w:rsidR="001E12AA" w:rsidRPr="007036E9">
        <w:rPr>
          <w:rFonts w:ascii="Times New Roman" w:hAnsi="Times New Roman" w:cs="Times New Roman"/>
          <w:sz w:val="28"/>
          <w:szCs w:val="28"/>
        </w:rPr>
        <w:t>, подтверждающ</w:t>
      </w:r>
      <w:r w:rsidR="007036E9">
        <w:rPr>
          <w:rFonts w:ascii="Times New Roman" w:hAnsi="Times New Roman" w:cs="Times New Roman"/>
          <w:sz w:val="28"/>
          <w:szCs w:val="28"/>
        </w:rPr>
        <w:t>его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полномочие представителя действовать от имени заявителя </w:t>
      </w:r>
      <w:r w:rsidR="00935A8D" w:rsidRPr="007036E9">
        <w:rPr>
          <w:rFonts w:ascii="Times New Roman" w:hAnsi="Times New Roman" w:cs="Times New Roman"/>
          <w:sz w:val="28"/>
          <w:szCs w:val="28"/>
        </w:rPr>
        <w:t>(в случае обращения представителя заявителя)</w:t>
      </w:r>
      <w:r w:rsidR="00927958" w:rsidRPr="007036E9">
        <w:rPr>
          <w:rFonts w:ascii="Times New Roman" w:hAnsi="Times New Roman" w:cs="Times New Roman"/>
          <w:sz w:val="28"/>
          <w:szCs w:val="28"/>
        </w:rPr>
        <w:t>.</w:t>
      </w:r>
      <w:r w:rsidR="0094388E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927958" w:rsidRPr="007036E9">
        <w:rPr>
          <w:rFonts w:ascii="Times New Roman" w:hAnsi="Times New Roman" w:cs="Times New Roman"/>
          <w:sz w:val="28"/>
          <w:szCs w:val="28"/>
        </w:rPr>
        <w:t>Э</w:t>
      </w:r>
      <w:r w:rsidR="001E12AA" w:rsidRPr="007036E9">
        <w:rPr>
          <w:rFonts w:ascii="Times New Roman" w:hAnsi="Times New Roman" w:cs="Times New Roman"/>
          <w:sz w:val="28"/>
          <w:szCs w:val="28"/>
        </w:rPr>
        <w:t>лектронный образ документа, подтверждающий полномочие представителя действовать от имени заявителя, подписывается электронной подписью в установленном порядке</w:t>
      </w:r>
      <w:r w:rsidR="004C561A" w:rsidRPr="007036E9">
        <w:rPr>
          <w:rFonts w:ascii="Times New Roman" w:hAnsi="Times New Roman" w:cs="Times New Roman"/>
          <w:sz w:val="28"/>
          <w:szCs w:val="28"/>
        </w:rPr>
        <w:t>;</w:t>
      </w:r>
    </w:p>
    <w:p w14:paraId="2ECC6068" w14:textId="022DC840" w:rsidR="001E12AA" w:rsidRPr="00915BC3" w:rsidRDefault="00CD4E16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C3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915BC3">
        <w:rPr>
          <w:rFonts w:ascii="Times New Roman" w:hAnsi="Times New Roman" w:cs="Times New Roman"/>
          <w:sz w:val="28"/>
          <w:szCs w:val="28"/>
        </w:rPr>
        <w:t>а</w:t>
      </w:r>
      <w:r w:rsidR="001E12AA" w:rsidRPr="007720C7">
        <w:rPr>
          <w:rFonts w:ascii="Times New Roman" w:hAnsi="Times New Roman" w:cs="Times New Roman"/>
          <w:sz w:val="28"/>
          <w:szCs w:val="28"/>
        </w:rPr>
        <w:t>кт</w:t>
      </w:r>
      <w:r w:rsidR="007036E9">
        <w:rPr>
          <w:rFonts w:ascii="Times New Roman" w:hAnsi="Times New Roman" w:cs="Times New Roman"/>
          <w:sz w:val="28"/>
          <w:szCs w:val="28"/>
        </w:rPr>
        <w:t>а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приемки приемочной комиссии</w:t>
      </w:r>
      <w:r w:rsidR="002A0CC2" w:rsidRPr="007036E9">
        <w:rPr>
          <w:rFonts w:ascii="Times New Roman" w:hAnsi="Times New Roman" w:cs="Times New Roman"/>
          <w:sz w:val="28"/>
          <w:szCs w:val="28"/>
        </w:rPr>
        <w:t xml:space="preserve"> (в случаях, установленных законодательством Российской Федерации)</w:t>
      </w:r>
      <w:r w:rsidR="001E12AA" w:rsidRPr="007036E9">
        <w:rPr>
          <w:rFonts w:ascii="Times New Roman" w:hAnsi="Times New Roman" w:cs="Times New Roman"/>
          <w:sz w:val="28"/>
          <w:szCs w:val="28"/>
        </w:rPr>
        <w:t>.</w:t>
      </w:r>
    </w:p>
    <w:p w14:paraId="0C07C649" w14:textId="30ABF07D" w:rsidR="00942D79" w:rsidRPr="0094417A" w:rsidRDefault="00C26E70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C3">
        <w:rPr>
          <w:rFonts w:ascii="Times New Roman" w:hAnsi="Times New Roman" w:cs="Times New Roman"/>
          <w:sz w:val="28"/>
          <w:szCs w:val="28"/>
        </w:rPr>
        <w:t>7</w:t>
      </w:r>
      <w:r w:rsidR="00DC2DCA" w:rsidRPr="007720C7">
        <w:rPr>
          <w:rFonts w:ascii="Times New Roman" w:hAnsi="Times New Roman" w:cs="Times New Roman"/>
          <w:sz w:val="28"/>
          <w:szCs w:val="28"/>
        </w:rPr>
        <w:t>.</w:t>
      </w:r>
      <w:r w:rsidRPr="007720C7">
        <w:rPr>
          <w:rFonts w:ascii="Times New Roman" w:hAnsi="Times New Roman" w:cs="Times New Roman"/>
          <w:sz w:val="28"/>
          <w:szCs w:val="28"/>
        </w:rPr>
        <w:t>3.</w:t>
      </w:r>
      <w:r w:rsidR="00DC2DCA" w:rsidRPr="007720C7">
        <w:rPr>
          <w:rFonts w:ascii="Times New Roman" w:hAnsi="Times New Roman" w:cs="Times New Roman"/>
          <w:sz w:val="28"/>
          <w:szCs w:val="28"/>
        </w:rPr>
        <w:t xml:space="preserve"> </w:t>
      </w:r>
      <w:r w:rsidR="00942D79" w:rsidRPr="007720C7">
        <w:rPr>
          <w:rFonts w:ascii="Times New Roman" w:hAnsi="Times New Roman" w:cs="Times New Roman"/>
          <w:sz w:val="28"/>
          <w:szCs w:val="28"/>
        </w:rPr>
        <w:t xml:space="preserve">Документы и информация, получаемые </w:t>
      </w:r>
      <w:r w:rsidR="000721B7" w:rsidRPr="0094417A">
        <w:rPr>
          <w:rFonts w:ascii="Times New Roman" w:hAnsi="Times New Roman" w:cs="Times New Roman"/>
          <w:sz w:val="28"/>
          <w:szCs w:val="28"/>
        </w:rPr>
        <w:t>АО «Мособлгаз»</w:t>
      </w:r>
      <w:r w:rsidR="00942D79" w:rsidRPr="0094417A">
        <w:rPr>
          <w:rFonts w:ascii="Times New Roman" w:hAnsi="Times New Roman" w:cs="Times New Roman"/>
          <w:sz w:val="28"/>
          <w:szCs w:val="28"/>
        </w:rPr>
        <w:t xml:space="preserve"> с использованием межведомственного </w:t>
      </w:r>
      <w:r w:rsidR="003862DD" w:rsidRPr="0094417A">
        <w:rPr>
          <w:rFonts w:ascii="Times New Roman" w:hAnsi="Times New Roman" w:cs="Times New Roman"/>
          <w:sz w:val="28"/>
          <w:szCs w:val="28"/>
        </w:rPr>
        <w:t>электронного</w:t>
      </w:r>
      <w:r w:rsidR="00942D79" w:rsidRPr="0094417A">
        <w:rPr>
          <w:rFonts w:ascii="Times New Roman" w:hAnsi="Times New Roman" w:cs="Times New Roman"/>
          <w:sz w:val="28"/>
          <w:szCs w:val="28"/>
        </w:rPr>
        <w:t xml:space="preserve"> взаимодействия, в том числе посредством доступа к сведениям Базового регистра:</w:t>
      </w:r>
    </w:p>
    <w:p w14:paraId="214E9598" w14:textId="2279B5E1" w:rsidR="00942D79" w:rsidRPr="009F7F23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7A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781B63">
        <w:rPr>
          <w:rFonts w:ascii="Times New Roman" w:hAnsi="Times New Roman" w:cs="Times New Roman"/>
          <w:sz w:val="28"/>
          <w:szCs w:val="28"/>
        </w:rPr>
        <w:t>в</w:t>
      </w:r>
      <w:r w:rsidR="00942D79" w:rsidRPr="00781B63">
        <w:rPr>
          <w:rFonts w:ascii="Times New Roman" w:hAnsi="Times New Roman" w:cs="Times New Roman"/>
          <w:sz w:val="28"/>
          <w:szCs w:val="28"/>
        </w:rPr>
        <w:t>ыписка (сведения) из Единого государственного реестра юридич</w:t>
      </w:r>
      <w:r w:rsidR="004C561A" w:rsidRPr="00781B63">
        <w:rPr>
          <w:rFonts w:ascii="Times New Roman" w:hAnsi="Times New Roman" w:cs="Times New Roman"/>
          <w:sz w:val="28"/>
          <w:szCs w:val="28"/>
        </w:rPr>
        <w:t>еских лиц (для юридических лиц);</w:t>
      </w:r>
    </w:p>
    <w:p w14:paraId="5ECDAF19" w14:textId="55BF0EC1" w:rsidR="00942D79" w:rsidRPr="00D916A3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F23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D916A3">
        <w:rPr>
          <w:rFonts w:ascii="Times New Roman" w:hAnsi="Times New Roman" w:cs="Times New Roman"/>
          <w:sz w:val="28"/>
          <w:szCs w:val="28"/>
        </w:rPr>
        <w:t>в</w:t>
      </w:r>
      <w:r w:rsidR="00942D79" w:rsidRPr="00D916A3">
        <w:rPr>
          <w:rFonts w:ascii="Times New Roman" w:hAnsi="Times New Roman" w:cs="Times New Roman"/>
          <w:sz w:val="28"/>
          <w:szCs w:val="28"/>
        </w:rPr>
        <w:t>ыписка (сведения) из Единого государственного реестра индивидуальных предпринимателей (для индивидуальных предпринимателей).</w:t>
      </w:r>
    </w:p>
    <w:p w14:paraId="6451A31B" w14:textId="4186FAA9" w:rsidR="00935A8D" w:rsidRPr="00781B63" w:rsidRDefault="001E12AA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6A3">
        <w:rPr>
          <w:rFonts w:ascii="Times New Roman" w:hAnsi="Times New Roman" w:cs="Times New Roman"/>
          <w:sz w:val="28"/>
          <w:szCs w:val="28"/>
        </w:rPr>
        <w:t xml:space="preserve">Общий срок </w:t>
      </w:r>
      <w:r w:rsidR="00942D79" w:rsidRPr="008B1F25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8B1F25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942D79" w:rsidRPr="008B1F25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6B0E4C">
        <w:rPr>
          <w:rFonts w:ascii="Times New Roman" w:hAnsi="Times New Roman" w:cs="Times New Roman"/>
          <w:sz w:val="28"/>
          <w:szCs w:val="28"/>
        </w:rPr>
        <w:t>акта о подключении</w:t>
      </w:r>
      <w:r w:rsidR="009A1DC5" w:rsidRPr="006B0E4C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Pr="006B0E4C">
        <w:rPr>
          <w:rFonts w:ascii="Times New Roman" w:hAnsi="Times New Roman" w:cs="Times New Roman"/>
          <w:sz w:val="28"/>
          <w:szCs w:val="28"/>
        </w:rPr>
        <w:t xml:space="preserve"> не </w:t>
      </w:r>
      <w:r w:rsidR="00C336FD" w:rsidRPr="006B0E4C">
        <w:rPr>
          <w:rFonts w:ascii="Times New Roman" w:hAnsi="Times New Roman" w:cs="Times New Roman"/>
          <w:sz w:val="28"/>
          <w:szCs w:val="28"/>
        </w:rPr>
        <w:t>более</w:t>
      </w:r>
      <w:r w:rsidRPr="006B0E4C">
        <w:rPr>
          <w:rFonts w:ascii="Times New Roman" w:hAnsi="Times New Roman" w:cs="Times New Roman"/>
          <w:sz w:val="28"/>
          <w:szCs w:val="28"/>
        </w:rPr>
        <w:t xml:space="preserve"> </w:t>
      </w:r>
      <w:r w:rsidR="00C7773F" w:rsidRPr="006B0E4C">
        <w:rPr>
          <w:rFonts w:ascii="Times New Roman" w:hAnsi="Times New Roman" w:cs="Times New Roman"/>
          <w:sz w:val="28"/>
          <w:szCs w:val="28"/>
        </w:rPr>
        <w:t xml:space="preserve">10 </w:t>
      </w:r>
      <w:r w:rsidR="007036E9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7036E9">
        <w:rPr>
          <w:rFonts w:ascii="Times New Roman" w:hAnsi="Times New Roman" w:cs="Times New Roman"/>
          <w:sz w:val="28"/>
          <w:szCs w:val="28"/>
        </w:rPr>
        <w:t>рабочих дней</w:t>
      </w:r>
      <w:r w:rsidR="003A13AE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F273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A13AE" w:rsidRPr="007036E9">
        <w:rPr>
          <w:rFonts w:ascii="Times New Roman" w:hAnsi="Times New Roman" w:cs="Times New Roman"/>
          <w:sz w:val="28"/>
          <w:szCs w:val="28"/>
        </w:rPr>
        <w:t>без учета срока приостановления оказания услуги</w:t>
      </w:r>
      <w:r w:rsidR="00983258" w:rsidRPr="007036E9">
        <w:rPr>
          <w:rFonts w:ascii="Times New Roman" w:hAnsi="Times New Roman" w:cs="Times New Roman"/>
          <w:sz w:val="28"/>
          <w:szCs w:val="28"/>
        </w:rPr>
        <w:t>, указанного в пункте 7</w:t>
      </w:r>
      <w:r w:rsidR="009C7C4E" w:rsidRPr="007036E9">
        <w:rPr>
          <w:rFonts w:ascii="Times New Roman" w:hAnsi="Times New Roman" w:cs="Times New Roman"/>
          <w:sz w:val="28"/>
          <w:szCs w:val="28"/>
        </w:rPr>
        <w:t>3</w:t>
      </w:r>
      <w:r w:rsidR="00983258" w:rsidRPr="007036E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r w:rsidR="006746AA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Pr="007036E9">
        <w:rPr>
          <w:rFonts w:ascii="Times New Roman" w:hAnsi="Times New Roman" w:cs="Times New Roman"/>
          <w:sz w:val="28"/>
          <w:szCs w:val="28"/>
        </w:rPr>
        <w:t xml:space="preserve">Срок </w:t>
      </w:r>
      <w:r w:rsidR="00942D79" w:rsidRPr="00915BC3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915BC3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942D79" w:rsidRPr="007720C7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7720C7">
        <w:rPr>
          <w:rFonts w:ascii="Times New Roman" w:hAnsi="Times New Roman" w:cs="Times New Roman"/>
          <w:sz w:val="28"/>
          <w:szCs w:val="28"/>
        </w:rPr>
        <w:t xml:space="preserve">акта о подключении </w:t>
      </w:r>
      <w:r w:rsidR="009A1DC5" w:rsidRPr="007720C7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Pr="0094417A">
        <w:rPr>
          <w:rFonts w:ascii="Times New Roman" w:hAnsi="Times New Roman" w:cs="Times New Roman"/>
          <w:sz w:val="28"/>
          <w:szCs w:val="28"/>
        </w:rPr>
        <w:t>начинает исчисляться со дня регистрации заявки</w:t>
      </w:r>
      <w:r w:rsidR="00935A8D" w:rsidRPr="0094417A">
        <w:rPr>
          <w:rFonts w:ascii="Times New Roman" w:hAnsi="Times New Roman" w:cs="Times New Roman"/>
          <w:sz w:val="28"/>
          <w:szCs w:val="28"/>
        </w:rPr>
        <w:t xml:space="preserve"> </w:t>
      </w:r>
      <w:r w:rsidR="00DC32C4" w:rsidRPr="0094417A">
        <w:rPr>
          <w:rFonts w:ascii="Times New Roman" w:hAnsi="Times New Roman" w:cs="Times New Roman"/>
          <w:sz w:val="28"/>
          <w:szCs w:val="28"/>
        </w:rPr>
        <w:t>в информационной</w:t>
      </w:r>
      <w:r w:rsidR="00935A8D" w:rsidRPr="0094417A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0721B7" w:rsidRPr="00781B63">
        <w:rPr>
          <w:rFonts w:ascii="Times New Roman" w:hAnsi="Times New Roman" w:cs="Times New Roman"/>
          <w:sz w:val="28"/>
          <w:szCs w:val="28"/>
        </w:rPr>
        <w:t>АО «Мособлгаз»</w:t>
      </w:r>
      <w:r w:rsidR="00935A8D" w:rsidRPr="00781B63">
        <w:rPr>
          <w:rFonts w:ascii="Times New Roman" w:hAnsi="Times New Roman" w:cs="Times New Roman"/>
          <w:sz w:val="28"/>
          <w:szCs w:val="28"/>
        </w:rPr>
        <w:t>.</w:t>
      </w:r>
    </w:p>
    <w:p w14:paraId="7EEC31B1" w14:textId="53CE93DF" w:rsidR="00B210BF" w:rsidRPr="00D916A3" w:rsidRDefault="00B210BF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63">
        <w:rPr>
          <w:rFonts w:ascii="Times New Roman" w:hAnsi="Times New Roman" w:cs="Times New Roman"/>
          <w:sz w:val="28"/>
          <w:szCs w:val="28"/>
        </w:rPr>
        <w:t>В случае подачи заявки заявителем в подсистеме в «личном кабинете» на Портале вне рабочего времени в рабочие дни или в выходной (праздничный) день регистрация в информационной системе</w:t>
      </w:r>
      <w:r w:rsidR="00D96C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721B7" w:rsidRPr="009F7F23">
        <w:rPr>
          <w:rFonts w:ascii="Times New Roman" w:hAnsi="Times New Roman" w:cs="Times New Roman"/>
          <w:sz w:val="28"/>
          <w:szCs w:val="28"/>
        </w:rPr>
        <w:t xml:space="preserve">АО </w:t>
      </w:r>
      <w:r w:rsidR="000721B7" w:rsidRPr="00D916A3">
        <w:rPr>
          <w:rFonts w:ascii="Times New Roman" w:hAnsi="Times New Roman" w:cs="Times New Roman"/>
          <w:sz w:val="28"/>
          <w:szCs w:val="28"/>
        </w:rPr>
        <w:t>«Мособлгаз»</w:t>
      </w:r>
      <w:r w:rsidRPr="00D916A3">
        <w:rPr>
          <w:rFonts w:ascii="Times New Roman" w:hAnsi="Times New Roman" w:cs="Times New Roman"/>
          <w:sz w:val="28"/>
          <w:szCs w:val="28"/>
        </w:rPr>
        <w:t xml:space="preserve"> производится на следующий рабочий день.</w:t>
      </w:r>
    </w:p>
    <w:p w14:paraId="59DEC64B" w14:textId="44AC95C2" w:rsidR="001E12AA" w:rsidRPr="006B0E4C" w:rsidRDefault="005D3044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6A3">
        <w:rPr>
          <w:rFonts w:ascii="Times New Roman" w:hAnsi="Times New Roman" w:cs="Times New Roman"/>
          <w:sz w:val="28"/>
          <w:szCs w:val="28"/>
        </w:rPr>
        <w:t>7</w:t>
      </w:r>
      <w:r w:rsidR="001E12AA" w:rsidRPr="00D916A3">
        <w:rPr>
          <w:rFonts w:ascii="Times New Roman" w:hAnsi="Times New Roman" w:cs="Times New Roman"/>
          <w:sz w:val="28"/>
          <w:szCs w:val="28"/>
        </w:rPr>
        <w:t>.</w:t>
      </w:r>
      <w:r w:rsidR="006746AA" w:rsidRPr="008B1F25">
        <w:rPr>
          <w:rFonts w:ascii="Times New Roman" w:hAnsi="Times New Roman" w:cs="Times New Roman"/>
          <w:sz w:val="28"/>
          <w:szCs w:val="28"/>
        </w:rPr>
        <w:t>4</w:t>
      </w:r>
      <w:r w:rsidR="00C26E70" w:rsidRPr="008B1F25">
        <w:rPr>
          <w:rFonts w:ascii="Times New Roman" w:hAnsi="Times New Roman" w:cs="Times New Roman"/>
          <w:sz w:val="28"/>
          <w:szCs w:val="28"/>
        </w:rPr>
        <w:t>.</w:t>
      </w:r>
      <w:r w:rsidR="001E12AA" w:rsidRPr="008B1F25">
        <w:rPr>
          <w:rFonts w:ascii="Times New Roman" w:hAnsi="Times New Roman" w:cs="Times New Roman"/>
          <w:sz w:val="28"/>
          <w:szCs w:val="28"/>
        </w:rPr>
        <w:t xml:space="preserve"> Основаниями дл</w:t>
      </w:r>
      <w:r w:rsidR="001E12AA" w:rsidRPr="006B0E4C">
        <w:rPr>
          <w:rFonts w:ascii="Times New Roman" w:hAnsi="Times New Roman" w:cs="Times New Roman"/>
          <w:sz w:val="28"/>
          <w:szCs w:val="28"/>
        </w:rPr>
        <w:t xml:space="preserve">я отказа в приеме документов, необходимых </w:t>
      </w:r>
      <w:r w:rsidR="00F2730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12AA" w:rsidRPr="006B0E4C">
        <w:rPr>
          <w:rFonts w:ascii="Times New Roman" w:hAnsi="Times New Roman" w:cs="Times New Roman"/>
          <w:sz w:val="28"/>
          <w:szCs w:val="28"/>
        </w:rPr>
        <w:t xml:space="preserve">для </w:t>
      </w:r>
      <w:r w:rsidR="00B210BF" w:rsidRPr="006B0E4C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E12AA" w:rsidRPr="006B0E4C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B210BF" w:rsidRPr="006B0E4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1E12AA" w:rsidRPr="006B0E4C">
        <w:rPr>
          <w:rFonts w:ascii="Times New Roman" w:hAnsi="Times New Roman" w:cs="Times New Roman"/>
          <w:sz w:val="28"/>
          <w:szCs w:val="28"/>
        </w:rPr>
        <w:t>акта о подключении (технологическом присоединении), являются</w:t>
      </w:r>
      <w:r w:rsidR="00F27308">
        <w:rPr>
          <w:rFonts w:ascii="Times New Roman" w:hAnsi="Times New Roman" w:cs="Times New Roman"/>
          <w:sz w:val="28"/>
          <w:szCs w:val="28"/>
        </w:rPr>
        <w:t xml:space="preserve"> следующие обстоятельства</w:t>
      </w:r>
      <w:r w:rsidR="001E12AA" w:rsidRPr="006B0E4C">
        <w:rPr>
          <w:rFonts w:ascii="Times New Roman" w:hAnsi="Times New Roman" w:cs="Times New Roman"/>
          <w:sz w:val="28"/>
          <w:szCs w:val="28"/>
        </w:rPr>
        <w:t>:</w:t>
      </w:r>
    </w:p>
    <w:p w14:paraId="526A0383" w14:textId="6C6AC579" w:rsidR="001E12AA" w:rsidRPr="007720C7" w:rsidRDefault="007036E9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7.4.1. П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редставленные </w:t>
      </w:r>
      <w:r w:rsidR="000B0888" w:rsidRPr="007036E9">
        <w:rPr>
          <w:rFonts w:ascii="Times New Roman" w:hAnsi="Times New Roman" w:cs="Times New Roman"/>
          <w:sz w:val="28"/>
          <w:szCs w:val="28"/>
        </w:rPr>
        <w:t>заявка</w:t>
      </w:r>
      <w:r w:rsidR="000705BC" w:rsidRPr="007036E9">
        <w:rPr>
          <w:rFonts w:ascii="Times New Roman" w:hAnsi="Times New Roman" w:cs="Times New Roman"/>
          <w:sz w:val="28"/>
          <w:szCs w:val="28"/>
        </w:rPr>
        <w:t xml:space="preserve"> на </w:t>
      </w:r>
      <w:r w:rsidR="00942D79" w:rsidRPr="007036E9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0705BC" w:rsidRPr="007036E9">
        <w:rPr>
          <w:rFonts w:ascii="Times New Roman" w:hAnsi="Times New Roman" w:cs="Times New Roman"/>
          <w:sz w:val="28"/>
          <w:szCs w:val="28"/>
        </w:rPr>
        <w:t>акта о подключении</w:t>
      </w:r>
      <w:r w:rsidR="0094388E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9A1DC5" w:rsidRPr="007036E9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услуги, не соответствуют требованиям, установленным правов</w:t>
      </w:r>
      <w:r w:rsidR="004C561A" w:rsidRPr="007720C7">
        <w:rPr>
          <w:rFonts w:ascii="Times New Roman" w:hAnsi="Times New Roman" w:cs="Times New Roman"/>
          <w:sz w:val="28"/>
          <w:szCs w:val="28"/>
        </w:rPr>
        <w:t>ыми актами Российской Федерации</w:t>
      </w:r>
      <w:r w:rsidR="00F27308">
        <w:rPr>
          <w:rFonts w:ascii="Times New Roman" w:hAnsi="Times New Roman" w:cs="Times New Roman"/>
          <w:sz w:val="28"/>
          <w:szCs w:val="28"/>
        </w:rPr>
        <w:t>.</w:t>
      </w:r>
    </w:p>
    <w:p w14:paraId="48159161" w14:textId="6BF11A32" w:rsidR="001E12AA" w:rsidRPr="00915BC3" w:rsidRDefault="007036E9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7.4.2. З</w:t>
      </w:r>
      <w:r w:rsidR="00935A8D" w:rsidRPr="007036E9">
        <w:rPr>
          <w:rFonts w:ascii="Times New Roman" w:hAnsi="Times New Roman" w:cs="Times New Roman"/>
          <w:sz w:val="28"/>
          <w:szCs w:val="28"/>
        </w:rPr>
        <w:t>аявителем п</w:t>
      </w:r>
      <w:r w:rsidR="001E12AA" w:rsidRPr="007036E9">
        <w:rPr>
          <w:rFonts w:ascii="Times New Roman" w:hAnsi="Times New Roman" w:cs="Times New Roman"/>
          <w:sz w:val="28"/>
          <w:szCs w:val="28"/>
        </w:rPr>
        <w:t>редставлен неполный комплект документов</w:t>
      </w:r>
      <w:r w:rsidR="00935A8D" w:rsidRPr="007036E9">
        <w:rPr>
          <w:rFonts w:ascii="Times New Roman" w:hAnsi="Times New Roman" w:cs="Times New Roman"/>
          <w:sz w:val="28"/>
          <w:szCs w:val="28"/>
        </w:rPr>
        <w:t>, подлежащих обязательному представлению заявителем</w:t>
      </w:r>
      <w:r w:rsidR="00F27308">
        <w:rPr>
          <w:rFonts w:ascii="Times New Roman" w:hAnsi="Times New Roman" w:cs="Times New Roman"/>
          <w:sz w:val="28"/>
          <w:szCs w:val="28"/>
        </w:rPr>
        <w:t>.</w:t>
      </w:r>
    </w:p>
    <w:p w14:paraId="7E771971" w14:textId="22AEE410" w:rsidR="001E12AA" w:rsidRPr="007036E9" w:rsidRDefault="007036E9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7.4.3. Н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еготовность </w:t>
      </w:r>
      <w:r w:rsidR="000721B7" w:rsidRPr="007036E9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935A8D" w:rsidRPr="007036E9">
        <w:rPr>
          <w:rFonts w:ascii="Times New Roman" w:hAnsi="Times New Roman" w:cs="Times New Roman"/>
          <w:sz w:val="28"/>
          <w:szCs w:val="28"/>
        </w:rPr>
        <w:t xml:space="preserve">к осуществлению фактического присоединения </w:t>
      </w:r>
      <w:r w:rsidR="001E12AA" w:rsidRPr="007036E9">
        <w:rPr>
          <w:rFonts w:ascii="Times New Roman" w:hAnsi="Times New Roman" w:cs="Times New Roman"/>
          <w:sz w:val="28"/>
          <w:szCs w:val="28"/>
        </w:rPr>
        <w:t>(с указанием срока обращения заявителя и срока завершения мероприятий по договору о подключении).</w:t>
      </w:r>
    </w:p>
    <w:p w14:paraId="0B442E9A" w14:textId="013A969A" w:rsidR="00935A8D" w:rsidRPr="007720C7" w:rsidRDefault="00935A8D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9">
        <w:rPr>
          <w:rFonts w:ascii="Times New Roman" w:hAnsi="Times New Roman" w:cs="Times New Roman"/>
          <w:sz w:val="28"/>
          <w:szCs w:val="28"/>
        </w:rPr>
        <w:lastRenderedPageBreak/>
        <w:t>Перечень оснований для отказа в приеме документов, необходимы</w:t>
      </w:r>
      <w:r w:rsidRPr="00915BC3">
        <w:rPr>
          <w:rFonts w:ascii="Times New Roman" w:hAnsi="Times New Roman" w:cs="Times New Roman"/>
          <w:sz w:val="28"/>
          <w:szCs w:val="28"/>
        </w:rPr>
        <w:t>х для предоставления услуги</w:t>
      </w:r>
      <w:r w:rsidR="00F27308">
        <w:rPr>
          <w:rFonts w:ascii="Times New Roman" w:hAnsi="Times New Roman" w:cs="Times New Roman"/>
          <w:sz w:val="28"/>
          <w:szCs w:val="28"/>
        </w:rPr>
        <w:t>,</w:t>
      </w:r>
      <w:r w:rsidRPr="00915BC3">
        <w:rPr>
          <w:rFonts w:ascii="Times New Roman" w:hAnsi="Times New Roman" w:cs="Times New Roman"/>
          <w:sz w:val="28"/>
          <w:szCs w:val="28"/>
        </w:rPr>
        <w:t xml:space="preserve"> является исчерпывающим.</w:t>
      </w:r>
    </w:p>
    <w:p w14:paraId="5E500E0A" w14:textId="0C8E6AFF" w:rsidR="001E12AA" w:rsidRPr="00781B63" w:rsidRDefault="004F245D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0C7">
        <w:rPr>
          <w:rFonts w:ascii="Times New Roman" w:hAnsi="Times New Roman" w:cs="Times New Roman"/>
          <w:sz w:val="28"/>
          <w:szCs w:val="28"/>
        </w:rPr>
        <w:t>7</w:t>
      </w:r>
      <w:r w:rsidR="001E12AA" w:rsidRPr="007720C7">
        <w:rPr>
          <w:rFonts w:ascii="Times New Roman" w:hAnsi="Times New Roman" w:cs="Times New Roman"/>
          <w:sz w:val="28"/>
          <w:szCs w:val="28"/>
        </w:rPr>
        <w:t>.</w:t>
      </w:r>
      <w:r w:rsidR="006746AA" w:rsidRPr="007720C7">
        <w:rPr>
          <w:rFonts w:ascii="Times New Roman" w:hAnsi="Times New Roman" w:cs="Times New Roman"/>
          <w:sz w:val="28"/>
          <w:szCs w:val="28"/>
        </w:rPr>
        <w:t>5</w:t>
      </w:r>
      <w:r w:rsidR="00C26E70" w:rsidRPr="0094417A">
        <w:rPr>
          <w:rFonts w:ascii="Times New Roman" w:hAnsi="Times New Roman" w:cs="Times New Roman"/>
          <w:sz w:val="28"/>
          <w:szCs w:val="28"/>
        </w:rPr>
        <w:t>.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 Основаниями для приостановления </w:t>
      </w:r>
      <w:r w:rsidR="00942D79" w:rsidRPr="0094417A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942D79" w:rsidRPr="0094417A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1E12AA" w:rsidRPr="00781B63">
        <w:rPr>
          <w:rFonts w:ascii="Times New Roman" w:hAnsi="Times New Roman" w:cs="Times New Roman"/>
          <w:sz w:val="28"/>
          <w:szCs w:val="28"/>
        </w:rPr>
        <w:t xml:space="preserve">акта о подключении </w:t>
      </w:r>
      <w:r w:rsidR="009A1DC5" w:rsidRPr="00781B63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="0094388E" w:rsidRPr="00781B63">
        <w:rPr>
          <w:rFonts w:ascii="Times New Roman" w:hAnsi="Times New Roman" w:cs="Times New Roman"/>
          <w:sz w:val="28"/>
          <w:szCs w:val="28"/>
        </w:rPr>
        <w:t xml:space="preserve"> </w:t>
      </w:r>
      <w:r w:rsidR="001E12AA" w:rsidRPr="00781B63">
        <w:rPr>
          <w:rFonts w:ascii="Times New Roman" w:hAnsi="Times New Roman" w:cs="Times New Roman"/>
          <w:sz w:val="28"/>
          <w:szCs w:val="28"/>
        </w:rPr>
        <w:t>являются:</w:t>
      </w:r>
    </w:p>
    <w:p w14:paraId="214A4ABE" w14:textId="3FCB4040" w:rsidR="003B1065" w:rsidRPr="00647F16" w:rsidRDefault="007036E9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7.5.1. С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огласование с заявителем даты осуществления фактического присоединения – 1 </w:t>
      </w:r>
      <w:r>
        <w:rPr>
          <w:rFonts w:ascii="Times New Roman" w:hAnsi="Times New Roman" w:cs="Times New Roman"/>
          <w:sz w:val="28"/>
          <w:szCs w:val="28"/>
        </w:rPr>
        <w:t xml:space="preserve">(один) 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рабочий день с даты регистрации </w:t>
      </w:r>
      <w:r w:rsidR="000B0888" w:rsidRPr="007036E9">
        <w:rPr>
          <w:rFonts w:ascii="Times New Roman" w:hAnsi="Times New Roman" w:cs="Times New Roman"/>
          <w:sz w:val="28"/>
          <w:szCs w:val="28"/>
        </w:rPr>
        <w:t>заявки</w:t>
      </w:r>
      <w:r w:rsidR="000705BC" w:rsidRPr="007036E9">
        <w:rPr>
          <w:rFonts w:ascii="Times New Roman" w:hAnsi="Times New Roman" w:cs="Times New Roman"/>
          <w:sz w:val="28"/>
          <w:szCs w:val="28"/>
        </w:rPr>
        <w:t xml:space="preserve"> на получение акта о подключении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в информационной системе </w:t>
      </w:r>
      <w:r w:rsidR="000721B7" w:rsidRPr="007036E9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7036E9">
        <w:rPr>
          <w:rFonts w:ascii="Times New Roman" w:hAnsi="Times New Roman" w:cs="Times New Roman"/>
          <w:sz w:val="28"/>
          <w:szCs w:val="28"/>
        </w:rPr>
        <w:t>.</w:t>
      </w:r>
      <w:r w:rsidR="00DD79EF" w:rsidRPr="00B2275C">
        <w:rPr>
          <w:rFonts w:ascii="Times New Roman" w:hAnsi="Times New Roman" w:cs="Times New Roman"/>
          <w:sz w:val="28"/>
          <w:szCs w:val="28"/>
        </w:rPr>
        <w:t xml:space="preserve"> </w:t>
      </w:r>
      <w:r w:rsidR="00DD79EF" w:rsidRPr="00582D57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1 </w:t>
      </w:r>
      <w:r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DD79EF" w:rsidRPr="00582D57">
        <w:rPr>
          <w:rFonts w:ascii="Times New Roman" w:hAnsi="Times New Roman" w:cs="Times New Roman"/>
          <w:sz w:val="28"/>
          <w:szCs w:val="28"/>
        </w:rPr>
        <w:t xml:space="preserve">рабочего дня не согласовал </w:t>
      </w:r>
      <w:r w:rsidR="00F27308">
        <w:rPr>
          <w:rFonts w:ascii="Times New Roman" w:hAnsi="Times New Roman" w:cs="Times New Roman"/>
          <w:sz w:val="28"/>
          <w:szCs w:val="28"/>
        </w:rPr>
        <w:t xml:space="preserve"> </w:t>
      </w:r>
      <w:r w:rsidR="00DD79EF" w:rsidRPr="00582D57">
        <w:rPr>
          <w:rFonts w:ascii="Times New Roman" w:hAnsi="Times New Roman" w:cs="Times New Roman"/>
          <w:sz w:val="28"/>
          <w:szCs w:val="28"/>
        </w:rPr>
        <w:t>дату осуществления фактического присоединения</w:t>
      </w:r>
      <w:r w:rsidR="00F27308">
        <w:rPr>
          <w:rFonts w:ascii="Times New Roman" w:hAnsi="Times New Roman" w:cs="Times New Roman"/>
          <w:sz w:val="28"/>
          <w:szCs w:val="28"/>
        </w:rPr>
        <w:t>,</w:t>
      </w:r>
      <w:r w:rsidR="00DD79EF" w:rsidRPr="00582D57">
        <w:rPr>
          <w:rFonts w:ascii="Times New Roman" w:hAnsi="Times New Roman" w:cs="Times New Roman"/>
          <w:sz w:val="28"/>
          <w:szCs w:val="28"/>
        </w:rPr>
        <w:t xml:space="preserve"> </w:t>
      </w:r>
      <w:r w:rsidR="004C561A" w:rsidRPr="00647F16">
        <w:rPr>
          <w:rFonts w:ascii="Times New Roman" w:hAnsi="Times New Roman" w:cs="Times New Roman"/>
          <w:sz w:val="28"/>
          <w:szCs w:val="28"/>
        </w:rPr>
        <w:t>рассмотрение заявки завершается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AA84E0" w14:textId="2A1E3A18" w:rsidR="001E12AA" w:rsidRPr="007036E9" w:rsidRDefault="007036E9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7.5.2. П</w:t>
      </w:r>
      <w:r w:rsidR="001E12AA" w:rsidRPr="00647F16">
        <w:rPr>
          <w:rFonts w:ascii="Times New Roman" w:hAnsi="Times New Roman" w:cs="Times New Roman"/>
          <w:sz w:val="28"/>
          <w:szCs w:val="28"/>
        </w:rPr>
        <w:t>о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дписание </w:t>
      </w:r>
      <w:r w:rsidR="00983258" w:rsidRPr="00D649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7308">
        <w:rPr>
          <w:rFonts w:ascii="Times New Roman" w:hAnsi="Times New Roman" w:cs="Times New Roman"/>
          <w:sz w:val="28"/>
          <w:szCs w:val="28"/>
        </w:rPr>
        <w:t>разделом «</w:t>
      </w:r>
      <w:r w:rsidR="00983258" w:rsidRPr="00D649EA">
        <w:rPr>
          <w:rFonts w:ascii="Times New Roman" w:hAnsi="Times New Roman" w:cs="Times New Roman"/>
          <w:sz w:val="28"/>
          <w:szCs w:val="28"/>
        </w:rPr>
        <w:t>Общи</w:t>
      </w:r>
      <w:r w:rsidR="00F27308">
        <w:rPr>
          <w:rFonts w:ascii="Times New Roman" w:hAnsi="Times New Roman" w:cs="Times New Roman"/>
          <w:sz w:val="28"/>
          <w:szCs w:val="28"/>
        </w:rPr>
        <w:t>е</w:t>
      </w:r>
      <w:r w:rsidR="00983258" w:rsidRPr="00D649E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27308">
        <w:rPr>
          <w:rFonts w:ascii="Times New Roman" w:hAnsi="Times New Roman" w:cs="Times New Roman"/>
          <w:sz w:val="28"/>
          <w:szCs w:val="28"/>
        </w:rPr>
        <w:t>»</w:t>
      </w:r>
      <w:r w:rsidR="00983258" w:rsidRPr="00D649EA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заявителем акта о подключении (технологическом присоединении) – 5 </w:t>
      </w:r>
      <w:r w:rsidR="00F27308">
        <w:rPr>
          <w:rFonts w:ascii="Times New Roman" w:hAnsi="Times New Roman" w:cs="Times New Roman"/>
          <w:sz w:val="28"/>
          <w:szCs w:val="28"/>
        </w:rPr>
        <w:t xml:space="preserve">(пять) 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рабочих дней с даты направления в «личный кабинет» заявителя на Портале подписанного со стороны </w:t>
      </w:r>
      <w:r w:rsidR="000721B7" w:rsidRPr="007036E9">
        <w:rPr>
          <w:rFonts w:ascii="Times New Roman" w:hAnsi="Times New Roman" w:cs="Times New Roman"/>
          <w:sz w:val="28"/>
          <w:szCs w:val="28"/>
        </w:rPr>
        <w:t>АО «Мособлгаз»</w:t>
      </w:r>
      <w:r w:rsidR="009275E8" w:rsidRPr="007036E9">
        <w:rPr>
          <w:rFonts w:ascii="Times New Roman" w:hAnsi="Times New Roman" w:cs="Times New Roman"/>
          <w:sz w:val="28"/>
          <w:szCs w:val="28"/>
        </w:rPr>
        <w:t xml:space="preserve"> акта о подключении (технологическом присоединении)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289486" w14:textId="073F4E86" w:rsidR="00DB2049" w:rsidRPr="007036E9" w:rsidRDefault="007036E9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7.5.3. Р</w:t>
      </w:r>
      <w:r w:rsidR="00F97A34" w:rsidRPr="007036E9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CF7E7F" w:rsidRPr="007036E9">
        <w:rPr>
          <w:rFonts w:ascii="Times New Roman" w:hAnsi="Times New Roman" w:cs="Times New Roman"/>
          <w:sz w:val="28"/>
          <w:szCs w:val="28"/>
        </w:rPr>
        <w:t xml:space="preserve">АО «Мособлгаз» </w:t>
      </w:r>
      <w:r w:rsidR="00DB2049" w:rsidRPr="007036E9">
        <w:rPr>
          <w:rFonts w:ascii="Times New Roman" w:hAnsi="Times New Roman" w:cs="Times New Roman"/>
          <w:sz w:val="28"/>
          <w:szCs w:val="28"/>
        </w:rPr>
        <w:t>замечаний к акту о подключении (технологическом присоединении)</w:t>
      </w:r>
      <w:r w:rsidR="00F97A34" w:rsidRPr="007036E9">
        <w:rPr>
          <w:rFonts w:ascii="Times New Roman" w:hAnsi="Times New Roman" w:cs="Times New Roman"/>
          <w:sz w:val="28"/>
          <w:szCs w:val="28"/>
        </w:rPr>
        <w:t xml:space="preserve"> – 2 </w:t>
      </w:r>
      <w:r>
        <w:rPr>
          <w:rFonts w:ascii="Times New Roman" w:hAnsi="Times New Roman" w:cs="Times New Roman"/>
          <w:sz w:val="28"/>
          <w:szCs w:val="28"/>
        </w:rPr>
        <w:t xml:space="preserve">(два) </w:t>
      </w:r>
      <w:r w:rsidR="00F97A34" w:rsidRPr="007036E9">
        <w:rPr>
          <w:rFonts w:ascii="Times New Roman" w:hAnsi="Times New Roman" w:cs="Times New Roman"/>
          <w:sz w:val="28"/>
          <w:szCs w:val="28"/>
        </w:rPr>
        <w:t xml:space="preserve">рабочих дня с даты направления </w:t>
      </w:r>
      <w:r w:rsidR="00DB5430" w:rsidRPr="007036E9">
        <w:rPr>
          <w:rFonts w:ascii="Times New Roman" w:hAnsi="Times New Roman" w:cs="Times New Roman"/>
          <w:sz w:val="28"/>
          <w:szCs w:val="28"/>
        </w:rPr>
        <w:br/>
      </w:r>
      <w:r w:rsidR="00F97A34" w:rsidRPr="007036E9">
        <w:rPr>
          <w:rFonts w:ascii="Times New Roman" w:hAnsi="Times New Roman" w:cs="Times New Roman"/>
          <w:sz w:val="28"/>
          <w:szCs w:val="28"/>
        </w:rPr>
        <w:t>их заявителем.</w:t>
      </w:r>
    </w:p>
    <w:p w14:paraId="03DBEA3E" w14:textId="683B1977" w:rsidR="001E12AA" w:rsidRPr="00647F16" w:rsidRDefault="004F245D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C3">
        <w:rPr>
          <w:rFonts w:ascii="Times New Roman" w:hAnsi="Times New Roman" w:cs="Times New Roman"/>
          <w:sz w:val="28"/>
          <w:szCs w:val="28"/>
        </w:rPr>
        <w:t>7</w:t>
      </w:r>
      <w:r w:rsidR="001E12AA" w:rsidRPr="00915BC3">
        <w:rPr>
          <w:rFonts w:ascii="Times New Roman" w:hAnsi="Times New Roman" w:cs="Times New Roman"/>
          <w:sz w:val="28"/>
          <w:szCs w:val="28"/>
        </w:rPr>
        <w:t>.</w:t>
      </w:r>
      <w:r w:rsidR="006746AA" w:rsidRPr="007720C7">
        <w:rPr>
          <w:rFonts w:ascii="Times New Roman" w:hAnsi="Times New Roman" w:cs="Times New Roman"/>
          <w:sz w:val="28"/>
          <w:szCs w:val="28"/>
        </w:rPr>
        <w:t>6</w:t>
      </w:r>
      <w:r w:rsidR="00C26E70" w:rsidRPr="007720C7">
        <w:rPr>
          <w:rFonts w:ascii="Times New Roman" w:hAnsi="Times New Roman" w:cs="Times New Roman"/>
          <w:sz w:val="28"/>
          <w:szCs w:val="28"/>
        </w:rPr>
        <w:t>.</w:t>
      </w:r>
      <w:r w:rsidR="001E12AA" w:rsidRPr="007720C7">
        <w:rPr>
          <w:rFonts w:ascii="Times New Roman" w:hAnsi="Times New Roman" w:cs="Times New Roman"/>
          <w:sz w:val="28"/>
          <w:szCs w:val="28"/>
        </w:rPr>
        <w:t xml:space="preserve"> Основанием для отказа в </w:t>
      </w:r>
      <w:r w:rsidR="00DD79EF" w:rsidRPr="007720C7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DD79EF" w:rsidRPr="0094417A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акта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о подключении </w:t>
      </w:r>
      <w:r w:rsidR="003B1065" w:rsidRPr="007036E9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="001E12AA" w:rsidRPr="007036E9">
        <w:rPr>
          <w:rFonts w:ascii="Times New Roman" w:hAnsi="Times New Roman" w:cs="Times New Roman"/>
          <w:sz w:val="28"/>
          <w:szCs w:val="28"/>
        </w:rPr>
        <w:t>является</w:t>
      </w:r>
      <w:r w:rsidR="001E12AA" w:rsidRPr="00B2275C">
        <w:rPr>
          <w:rFonts w:ascii="Times New Roman" w:hAnsi="Times New Roman" w:cs="Times New Roman"/>
          <w:sz w:val="28"/>
          <w:szCs w:val="28"/>
        </w:rPr>
        <w:t xml:space="preserve"> </w:t>
      </w:r>
      <w:r w:rsidR="001E12AA" w:rsidRPr="00582D57">
        <w:rPr>
          <w:rFonts w:ascii="Times New Roman" w:hAnsi="Times New Roman" w:cs="Times New Roman"/>
          <w:sz w:val="28"/>
          <w:szCs w:val="28"/>
        </w:rPr>
        <w:t>невыполнение заявителем мероприятий по подключению (технологическому</w:t>
      </w:r>
      <w:r w:rsidR="001E12AA" w:rsidRPr="00647F16">
        <w:rPr>
          <w:rFonts w:ascii="Times New Roman" w:hAnsi="Times New Roman" w:cs="Times New Roman"/>
          <w:sz w:val="28"/>
          <w:szCs w:val="28"/>
        </w:rPr>
        <w:t xml:space="preserve"> присоединению) в полном объеме, в порядке, предусмотренном договором.</w:t>
      </w:r>
    </w:p>
    <w:p w14:paraId="5D8BD804" w14:textId="2019A211" w:rsidR="00942D79" w:rsidRPr="00D649EA" w:rsidRDefault="00942D79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F16">
        <w:rPr>
          <w:rFonts w:ascii="Times New Roman" w:hAnsi="Times New Roman" w:cs="Times New Roman"/>
          <w:sz w:val="28"/>
          <w:szCs w:val="28"/>
        </w:rPr>
        <w:t>Перечень оснований для отказа в оказании услуги является исчерпывающ</w:t>
      </w:r>
      <w:r w:rsidRPr="00D649EA">
        <w:rPr>
          <w:rFonts w:ascii="Times New Roman" w:hAnsi="Times New Roman" w:cs="Times New Roman"/>
          <w:sz w:val="28"/>
          <w:szCs w:val="28"/>
        </w:rPr>
        <w:t>им.</w:t>
      </w:r>
    </w:p>
    <w:p w14:paraId="798B434D" w14:textId="18AB90E2" w:rsidR="001E12AA" w:rsidRPr="007036E9" w:rsidRDefault="004F245D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EA">
        <w:rPr>
          <w:rFonts w:ascii="Times New Roman" w:hAnsi="Times New Roman" w:cs="Times New Roman"/>
          <w:sz w:val="28"/>
          <w:szCs w:val="28"/>
        </w:rPr>
        <w:t>7</w:t>
      </w:r>
      <w:r w:rsidR="001E12AA" w:rsidRPr="00D649EA">
        <w:rPr>
          <w:rFonts w:ascii="Times New Roman" w:hAnsi="Times New Roman" w:cs="Times New Roman"/>
          <w:sz w:val="28"/>
          <w:szCs w:val="28"/>
        </w:rPr>
        <w:t>.</w:t>
      </w:r>
      <w:r w:rsidR="006746AA" w:rsidRPr="00D649EA">
        <w:rPr>
          <w:rFonts w:ascii="Times New Roman" w:hAnsi="Times New Roman" w:cs="Times New Roman"/>
          <w:sz w:val="28"/>
          <w:szCs w:val="28"/>
        </w:rPr>
        <w:t>7</w:t>
      </w:r>
      <w:r w:rsidR="00C26E70" w:rsidRPr="00D649EA">
        <w:rPr>
          <w:rFonts w:ascii="Times New Roman" w:hAnsi="Times New Roman" w:cs="Times New Roman"/>
          <w:sz w:val="28"/>
          <w:szCs w:val="28"/>
        </w:rPr>
        <w:t>.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DD79EF" w:rsidRPr="00D649EA">
        <w:rPr>
          <w:rFonts w:ascii="Times New Roman" w:hAnsi="Times New Roman" w:cs="Times New Roman"/>
          <w:sz w:val="28"/>
          <w:szCs w:val="28"/>
        </w:rPr>
        <w:t>оказания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DD79EF" w:rsidRPr="007036E9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27599F" w:rsidRPr="007036E9">
        <w:rPr>
          <w:rFonts w:ascii="Times New Roman" w:hAnsi="Times New Roman" w:cs="Times New Roman"/>
          <w:sz w:val="28"/>
          <w:szCs w:val="28"/>
        </w:rPr>
        <w:t>акта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о подключении</w:t>
      </w:r>
      <w:r w:rsidR="003B1065" w:rsidRPr="007036E9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6EA1D0D7" w14:textId="22B42AE5" w:rsidR="001E12AA" w:rsidRPr="00781B63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9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915BC3">
        <w:rPr>
          <w:rFonts w:ascii="Times New Roman" w:hAnsi="Times New Roman" w:cs="Times New Roman"/>
          <w:sz w:val="28"/>
          <w:szCs w:val="28"/>
        </w:rPr>
        <w:t>п</w:t>
      </w:r>
      <w:r w:rsidR="001E12AA" w:rsidRPr="00915BC3">
        <w:rPr>
          <w:rFonts w:ascii="Times New Roman" w:hAnsi="Times New Roman" w:cs="Times New Roman"/>
          <w:sz w:val="28"/>
          <w:szCs w:val="28"/>
        </w:rPr>
        <w:t xml:space="preserve">одписанный </w:t>
      </w:r>
      <w:r w:rsidR="00983258" w:rsidRPr="007720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7308">
        <w:rPr>
          <w:rFonts w:ascii="Times New Roman" w:hAnsi="Times New Roman" w:cs="Times New Roman"/>
          <w:sz w:val="28"/>
          <w:szCs w:val="28"/>
        </w:rPr>
        <w:t>разделом «</w:t>
      </w:r>
      <w:r w:rsidR="00F27308" w:rsidRPr="00D649EA">
        <w:rPr>
          <w:rFonts w:ascii="Times New Roman" w:hAnsi="Times New Roman" w:cs="Times New Roman"/>
          <w:sz w:val="28"/>
          <w:szCs w:val="28"/>
        </w:rPr>
        <w:t>Общи</w:t>
      </w:r>
      <w:r w:rsidR="00F27308">
        <w:rPr>
          <w:rFonts w:ascii="Times New Roman" w:hAnsi="Times New Roman" w:cs="Times New Roman"/>
          <w:sz w:val="28"/>
          <w:szCs w:val="28"/>
        </w:rPr>
        <w:t>е</w:t>
      </w:r>
      <w:r w:rsidR="00F27308" w:rsidRPr="00D649E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27308">
        <w:rPr>
          <w:rFonts w:ascii="Times New Roman" w:hAnsi="Times New Roman" w:cs="Times New Roman"/>
          <w:sz w:val="28"/>
          <w:szCs w:val="28"/>
        </w:rPr>
        <w:t>»</w:t>
      </w:r>
      <w:r w:rsidR="00F27308" w:rsidRPr="00D649EA">
        <w:rPr>
          <w:rFonts w:ascii="Times New Roman" w:hAnsi="Times New Roman" w:cs="Times New Roman"/>
          <w:sz w:val="28"/>
          <w:szCs w:val="28"/>
        </w:rPr>
        <w:t xml:space="preserve"> </w:t>
      </w:r>
      <w:r w:rsidR="00983258" w:rsidRPr="007720C7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F5585C" w:rsidRPr="007720C7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0721B7" w:rsidRPr="0094417A">
        <w:rPr>
          <w:rFonts w:ascii="Times New Roman" w:hAnsi="Times New Roman" w:cs="Times New Roman"/>
          <w:sz w:val="28"/>
          <w:szCs w:val="28"/>
        </w:rPr>
        <w:t>АО «Мособлгаз»</w:t>
      </w:r>
      <w:r w:rsidR="00F5585C" w:rsidRPr="0094417A">
        <w:rPr>
          <w:rFonts w:ascii="Times New Roman" w:hAnsi="Times New Roman" w:cs="Times New Roman"/>
          <w:sz w:val="28"/>
          <w:szCs w:val="28"/>
        </w:rPr>
        <w:t xml:space="preserve"> и заявителя 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акт </w:t>
      </w:r>
      <w:r w:rsidR="00F273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E12AA" w:rsidRPr="0094417A">
        <w:rPr>
          <w:rFonts w:ascii="Times New Roman" w:hAnsi="Times New Roman" w:cs="Times New Roman"/>
          <w:sz w:val="28"/>
          <w:szCs w:val="28"/>
        </w:rPr>
        <w:t>о подключении</w:t>
      </w:r>
      <w:r w:rsidR="003B1065" w:rsidRPr="0094417A">
        <w:rPr>
          <w:rFonts w:ascii="Times New Roman" w:hAnsi="Times New Roman" w:cs="Times New Roman"/>
          <w:sz w:val="28"/>
          <w:szCs w:val="28"/>
        </w:rPr>
        <w:t xml:space="preserve"> (технологическом при</w:t>
      </w:r>
      <w:r w:rsidR="003B1065" w:rsidRPr="00781B63">
        <w:rPr>
          <w:rFonts w:ascii="Times New Roman" w:hAnsi="Times New Roman" w:cs="Times New Roman"/>
          <w:sz w:val="28"/>
          <w:szCs w:val="28"/>
        </w:rPr>
        <w:t>соединении)</w:t>
      </w:r>
      <w:r w:rsidR="004C561A" w:rsidRPr="00781B63">
        <w:rPr>
          <w:rFonts w:ascii="Times New Roman" w:hAnsi="Times New Roman" w:cs="Times New Roman"/>
          <w:sz w:val="28"/>
          <w:szCs w:val="28"/>
        </w:rPr>
        <w:t>;</w:t>
      </w:r>
    </w:p>
    <w:p w14:paraId="50D5A949" w14:textId="0A3D2EDA" w:rsidR="001E12AA" w:rsidRPr="007036E9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F23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9F7F23">
        <w:rPr>
          <w:rFonts w:ascii="Times New Roman" w:hAnsi="Times New Roman" w:cs="Times New Roman"/>
          <w:sz w:val="28"/>
          <w:szCs w:val="28"/>
        </w:rPr>
        <w:t>р</w:t>
      </w:r>
      <w:r w:rsidR="001E12AA" w:rsidRPr="00D916A3">
        <w:rPr>
          <w:rFonts w:ascii="Times New Roman" w:hAnsi="Times New Roman" w:cs="Times New Roman"/>
          <w:sz w:val="28"/>
          <w:szCs w:val="28"/>
        </w:rPr>
        <w:t xml:space="preserve">ешение об отказе в предоставлении услуги по </w:t>
      </w:r>
      <w:r w:rsidR="00A831C7" w:rsidRPr="00D916A3">
        <w:rPr>
          <w:rFonts w:ascii="Times New Roman" w:hAnsi="Times New Roman" w:cs="Times New Roman"/>
          <w:sz w:val="28"/>
          <w:szCs w:val="28"/>
        </w:rPr>
        <w:t>получению</w:t>
      </w:r>
      <w:r w:rsidR="00F5585C" w:rsidRPr="00D916A3">
        <w:rPr>
          <w:rFonts w:ascii="Times New Roman" w:hAnsi="Times New Roman" w:cs="Times New Roman"/>
          <w:sz w:val="28"/>
          <w:szCs w:val="28"/>
        </w:rPr>
        <w:t xml:space="preserve"> </w:t>
      </w:r>
      <w:r w:rsidR="001E12AA" w:rsidRPr="00D916A3">
        <w:rPr>
          <w:rFonts w:ascii="Times New Roman" w:hAnsi="Times New Roman" w:cs="Times New Roman"/>
          <w:sz w:val="28"/>
          <w:szCs w:val="28"/>
        </w:rPr>
        <w:t xml:space="preserve">акта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12AA" w:rsidRPr="007036E9">
        <w:rPr>
          <w:rFonts w:ascii="Times New Roman" w:hAnsi="Times New Roman" w:cs="Times New Roman"/>
          <w:sz w:val="28"/>
          <w:szCs w:val="28"/>
        </w:rPr>
        <w:t>о подключении</w:t>
      </w:r>
      <w:r w:rsidR="003B1065" w:rsidRPr="007036E9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E12AA" w:rsidRPr="007036E9">
        <w:rPr>
          <w:rFonts w:ascii="Times New Roman" w:hAnsi="Times New Roman" w:cs="Times New Roman"/>
          <w:sz w:val="28"/>
          <w:szCs w:val="28"/>
        </w:rPr>
        <w:t>.</w:t>
      </w:r>
    </w:p>
    <w:p w14:paraId="2FCC45FD" w14:textId="74DE6037" w:rsidR="001E12AA" w:rsidRPr="007036E9" w:rsidRDefault="001E12AA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9">
        <w:rPr>
          <w:rFonts w:ascii="Times New Roman" w:hAnsi="Times New Roman" w:cs="Times New Roman"/>
          <w:sz w:val="28"/>
          <w:szCs w:val="28"/>
        </w:rPr>
        <w:t xml:space="preserve">Документ, подтверждающий </w:t>
      </w:r>
      <w:r w:rsidR="00DD79EF" w:rsidRPr="007036E9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7036E9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DD79EF" w:rsidRPr="007036E9"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7036E9">
        <w:rPr>
          <w:rFonts w:ascii="Times New Roman" w:hAnsi="Times New Roman" w:cs="Times New Roman"/>
          <w:sz w:val="28"/>
          <w:szCs w:val="28"/>
        </w:rPr>
        <w:t xml:space="preserve">акта </w:t>
      </w:r>
      <w:r w:rsidR="006B0E4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036E9">
        <w:rPr>
          <w:rFonts w:ascii="Times New Roman" w:hAnsi="Times New Roman" w:cs="Times New Roman"/>
          <w:sz w:val="28"/>
          <w:szCs w:val="28"/>
        </w:rPr>
        <w:t>о подключении</w:t>
      </w:r>
      <w:r w:rsidR="003B1065" w:rsidRPr="007036E9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Pr="007036E9">
        <w:rPr>
          <w:rFonts w:ascii="Times New Roman" w:hAnsi="Times New Roman" w:cs="Times New Roman"/>
          <w:sz w:val="28"/>
          <w:szCs w:val="28"/>
        </w:rPr>
        <w:t xml:space="preserve">, направляется заявителю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036E9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в </w:t>
      </w:r>
      <w:r w:rsidR="000B63A1" w:rsidRPr="007036E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27308">
        <w:rPr>
          <w:rFonts w:ascii="Times New Roman" w:hAnsi="Times New Roman" w:cs="Times New Roman"/>
          <w:sz w:val="28"/>
          <w:szCs w:val="28"/>
        </w:rPr>
        <w:t>разделом «</w:t>
      </w:r>
      <w:r w:rsidR="00F27308" w:rsidRPr="00D649EA">
        <w:rPr>
          <w:rFonts w:ascii="Times New Roman" w:hAnsi="Times New Roman" w:cs="Times New Roman"/>
          <w:sz w:val="28"/>
          <w:szCs w:val="28"/>
        </w:rPr>
        <w:t>Общи</w:t>
      </w:r>
      <w:r w:rsidR="00F27308">
        <w:rPr>
          <w:rFonts w:ascii="Times New Roman" w:hAnsi="Times New Roman" w:cs="Times New Roman"/>
          <w:sz w:val="28"/>
          <w:szCs w:val="28"/>
        </w:rPr>
        <w:t>е</w:t>
      </w:r>
      <w:r w:rsidR="00F27308" w:rsidRPr="00D649E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27308">
        <w:rPr>
          <w:rFonts w:ascii="Times New Roman" w:hAnsi="Times New Roman" w:cs="Times New Roman"/>
          <w:sz w:val="28"/>
          <w:szCs w:val="28"/>
        </w:rPr>
        <w:t>»</w:t>
      </w:r>
      <w:r w:rsidR="000B63A1" w:rsidRPr="007036E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7036E9">
        <w:rPr>
          <w:rFonts w:ascii="Times New Roman" w:hAnsi="Times New Roman" w:cs="Times New Roman"/>
          <w:sz w:val="28"/>
          <w:szCs w:val="28"/>
        </w:rPr>
        <w:t xml:space="preserve">, в подсистему «личный кабинет» заявителя на Портале. </w:t>
      </w:r>
    </w:p>
    <w:p w14:paraId="58530E3E" w14:textId="26E654EE" w:rsidR="0027599F" w:rsidRPr="006B0E4C" w:rsidRDefault="009C7C4E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0C7">
        <w:rPr>
          <w:rFonts w:ascii="Times New Roman" w:hAnsi="Times New Roman" w:cs="Times New Roman"/>
          <w:sz w:val="28"/>
          <w:szCs w:val="28"/>
        </w:rPr>
        <w:t>7</w:t>
      </w:r>
      <w:r w:rsidR="0027599F" w:rsidRPr="007720C7">
        <w:rPr>
          <w:rFonts w:ascii="Times New Roman" w:hAnsi="Times New Roman" w:cs="Times New Roman"/>
          <w:sz w:val="28"/>
          <w:szCs w:val="28"/>
        </w:rPr>
        <w:t>.</w:t>
      </w:r>
      <w:r w:rsidR="006746AA" w:rsidRPr="007720C7">
        <w:rPr>
          <w:rFonts w:ascii="Times New Roman" w:hAnsi="Times New Roman" w:cs="Times New Roman"/>
          <w:sz w:val="28"/>
          <w:szCs w:val="28"/>
        </w:rPr>
        <w:t>8</w:t>
      </w:r>
      <w:r w:rsidR="00C26E70" w:rsidRPr="007720C7">
        <w:rPr>
          <w:rFonts w:ascii="Times New Roman" w:hAnsi="Times New Roman" w:cs="Times New Roman"/>
          <w:sz w:val="28"/>
          <w:szCs w:val="28"/>
        </w:rPr>
        <w:t>.</w:t>
      </w:r>
      <w:r w:rsidR="0027599F" w:rsidRPr="0094417A">
        <w:rPr>
          <w:rFonts w:ascii="Times New Roman" w:hAnsi="Times New Roman" w:cs="Times New Roman"/>
          <w:sz w:val="28"/>
          <w:szCs w:val="28"/>
        </w:rPr>
        <w:t xml:space="preserve"> </w:t>
      </w:r>
      <w:r w:rsidR="006554C8" w:rsidRPr="0094417A">
        <w:rPr>
          <w:rFonts w:ascii="Times New Roman" w:hAnsi="Times New Roman" w:cs="Times New Roman"/>
          <w:sz w:val="28"/>
          <w:szCs w:val="28"/>
        </w:rPr>
        <w:t xml:space="preserve">Регистрация заявки на </w:t>
      </w:r>
      <w:r w:rsidR="00DD79EF" w:rsidRPr="0094417A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6554C8" w:rsidRPr="0094417A">
        <w:rPr>
          <w:rFonts w:ascii="Times New Roman" w:hAnsi="Times New Roman" w:cs="Times New Roman"/>
          <w:sz w:val="28"/>
          <w:szCs w:val="28"/>
        </w:rPr>
        <w:t xml:space="preserve">акта о подключении </w:t>
      </w:r>
      <w:r w:rsidR="003B1065" w:rsidRPr="00781B63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="006554C8" w:rsidRPr="00781B63">
        <w:rPr>
          <w:rFonts w:ascii="Times New Roman" w:hAnsi="Times New Roman" w:cs="Times New Roman"/>
          <w:sz w:val="28"/>
          <w:szCs w:val="28"/>
        </w:rPr>
        <w:t>в информационной системе</w:t>
      </w:r>
      <w:r w:rsidR="00F2730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721B7" w:rsidRPr="009F7F23">
        <w:rPr>
          <w:rFonts w:ascii="Times New Roman" w:hAnsi="Times New Roman" w:cs="Times New Roman"/>
          <w:sz w:val="28"/>
          <w:szCs w:val="28"/>
        </w:rPr>
        <w:t>АО «Мособлгаз»</w:t>
      </w:r>
      <w:r w:rsidR="006554C8" w:rsidRPr="009F7F23">
        <w:rPr>
          <w:rFonts w:ascii="Times New Roman" w:hAnsi="Times New Roman" w:cs="Times New Roman"/>
          <w:sz w:val="28"/>
          <w:szCs w:val="28"/>
        </w:rPr>
        <w:t xml:space="preserve"> производится автоматически. Информация о регистрации заявки на </w:t>
      </w:r>
      <w:r w:rsidR="00DD79EF" w:rsidRPr="00D916A3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6554C8" w:rsidRPr="00D916A3">
        <w:rPr>
          <w:rFonts w:ascii="Times New Roman" w:hAnsi="Times New Roman" w:cs="Times New Roman"/>
          <w:sz w:val="28"/>
          <w:szCs w:val="28"/>
        </w:rPr>
        <w:t>акта о подключении</w:t>
      </w:r>
      <w:r w:rsidR="003B1065" w:rsidRPr="00D916A3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6554C8" w:rsidRPr="00D916A3">
        <w:rPr>
          <w:rFonts w:ascii="Times New Roman" w:hAnsi="Times New Roman" w:cs="Times New Roman"/>
          <w:sz w:val="28"/>
          <w:szCs w:val="28"/>
        </w:rPr>
        <w:t xml:space="preserve"> направляется в</w:t>
      </w:r>
      <w:r w:rsidR="006554C8" w:rsidRPr="006B0E4C">
        <w:rPr>
          <w:rFonts w:ascii="Times New Roman" w:hAnsi="Times New Roman" w:cs="Times New Roman"/>
          <w:sz w:val="28"/>
          <w:szCs w:val="28"/>
        </w:rPr>
        <w:t xml:space="preserve"> «личный кабинет» заявителя на Портале.</w:t>
      </w:r>
    </w:p>
    <w:p w14:paraId="05564AED" w14:textId="1A3A1ED7" w:rsidR="001E12AA" w:rsidRPr="007036E9" w:rsidRDefault="009C7C4E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4C">
        <w:rPr>
          <w:rFonts w:ascii="Times New Roman" w:hAnsi="Times New Roman" w:cs="Times New Roman"/>
          <w:sz w:val="28"/>
          <w:szCs w:val="28"/>
        </w:rPr>
        <w:t>7</w:t>
      </w:r>
      <w:r w:rsidR="001E12AA" w:rsidRPr="006B0E4C">
        <w:rPr>
          <w:rFonts w:ascii="Times New Roman" w:hAnsi="Times New Roman" w:cs="Times New Roman"/>
          <w:sz w:val="28"/>
          <w:szCs w:val="28"/>
        </w:rPr>
        <w:t>.</w:t>
      </w:r>
      <w:r w:rsidR="006746AA" w:rsidRPr="006B0E4C">
        <w:rPr>
          <w:rFonts w:ascii="Times New Roman" w:hAnsi="Times New Roman" w:cs="Times New Roman"/>
          <w:sz w:val="28"/>
          <w:szCs w:val="28"/>
        </w:rPr>
        <w:t>9</w:t>
      </w:r>
      <w:r w:rsidR="00C26E70" w:rsidRPr="006B0E4C">
        <w:rPr>
          <w:rFonts w:ascii="Times New Roman" w:hAnsi="Times New Roman" w:cs="Times New Roman"/>
          <w:sz w:val="28"/>
          <w:szCs w:val="28"/>
        </w:rPr>
        <w:t>.</w:t>
      </w:r>
      <w:r w:rsidR="001E12AA" w:rsidRPr="006B0E4C"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 в приеме документов, установленных настоящим Регламентом, должностное лицо </w:t>
      </w:r>
      <w:r w:rsidR="00DE62E6" w:rsidRPr="006B0E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721B7" w:rsidRPr="008D6EB2">
        <w:rPr>
          <w:rFonts w:ascii="Times New Roman" w:hAnsi="Times New Roman" w:cs="Times New Roman"/>
          <w:sz w:val="28"/>
          <w:szCs w:val="28"/>
        </w:rPr>
        <w:lastRenderedPageBreak/>
        <w:t>АО «Мособлгаз»</w:t>
      </w:r>
      <w:r w:rsidR="001E12AA" w:rsidRPr="008D6EB2">
        <w:rPr>
          <w:rFonts w:ascii="Times New Roman" w:hAnsi="Times New Roman" w:cs="Times New Roman"/>
          <w:sz w:val="28"/>
          <w:szCs w:val="28"/>
        </w:rPr>
        <w:t xml:space="preserve">, ответственное за прием документов, в течение 1 </w:t>
      </w:r>
      <w:r w:rsidR="007036E9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1E12AA" w:rsidRPr="007036E9">
        <w:rPr>
          <w:rFonts w:ascii="Times New Roman" w:hAnsi="Times New Roman" w:cs="Times New Roman"/>
          <w:sz w:val="28"/>
          <w:szCs w:val="28"/>
        </w:rPr>
        <w:t>рабочего дня:</w:t>
      </w:r>
    </w:p>
    <w:p w14:paraId="5A8516E0" w14:textId="4654BAEA" w:rsidR="001E12AA" w:rsidRPr="00781B63" w:rsidRDefault="00CD4E16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9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7036E9">
        <w:rPr>
          <w:rFonts w:ascii="Times New Roman" w:hAnsi="Times New Roman" w:cs="Times New Roman"/>
          <w:sz w:val="28"/>
          <w:szCs w:val="28"/>
        </w:rPr>
        <w:t>ф</w:t>
      </w:r>
      <w:r w:rsidR="001E12AA" w:rsidRPr="00915BC3">
        <w:rPr>
          <w:rFonts w:ascii="Times New Roman" w:hAnsi="Times New Roman" w:cs="Times New Roman"/>
          <w:sz w:val="28"/>
          <w:szCs w:val="28"/>
        </w:rPr>
        <w:t xml:space="preserve">ормирует решение об отказе в приеме </w:t>
      </w:r>
      <w:r w:rsidR="000B0888" w:rsidRPr="00915BC3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A831C7" w:rsidRPr="007720C7">
        <w:rPr>
          <w:rFonts w:ascii="Times New Roman" w:hAnsi="Times New Roman" w:cs="Times New Roman"/>
          <w:sz w:val="28"/>
          <w:szCs w:val="28"/>
        </w:rPr>
        <w:t xml:space="preserve">на </w:t>
      </w:r>
      <w:r w:rsidR="00DD79EF" w:rsidRPr="007720C7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A831C7" w:rsidRPr="007720C7">
        <w:rPr>
          <w:rFonts w:ascii="Times New Roman" w:hAnsi="Times New Roman" w:cs="Times New Roman"/>
          <w:sz w:val="28"/>
          <w:szCs w:val="28"/>
        </w:rPr>
        <w:t xml:space="preserve">акта </w:t>
      </w:r>
      <w:r w:rsidR="006B0E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31C7" w:rsidRPr="007720C7">
        <w:rPr>
          <w:rFonts w:ascii="Times New Roman" w:hAnsi="Times New Roman" w:cs="Times New Roman"/>
          <w:sz w:val="28"/>
          <w:szCs w:val="28"/>
        </w:rPr>
        <w:t>о подк</w:t>
      </w:r>
      <w:r w:rsidR="00A831C7" w:rsidRPr="0094417A">
        <w:rPr>
          <w:rFonts w:ascii="Times New Roman" w:hAnsi="Times New Roman" w:cs="Times New Roman"/>
          <w:sz w:val="28"/>
          <w:szCs w:val="28"/>
        </w:rPr>
        <w:t>лючении</w:t>
      </w:r>
      <w:r w:rsidR="003B1065" w:rsidRPr="0094417A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27599F" w:rsidRPr="0094417A">
        <w:rPr>
          <w:rFonts w:ascii="Times New Roman" w:hAnsi="Times New Roman" w:cs="Times New Roman"/>
          <w:sz w:val="28"/>
          <w:szCs w:val="28"/>
        </w:rPr>
        <w:t xml:space="preserve"> 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</w:t>
      </w:r>
      <w:r w:rsidR="00DD79EF" w:rsidRPr="00781B63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E12AA" w:rsidRPr="00781B63">
        <w:rPr>
          <w:rFonts w:ascii="Times New Roman" w:hAnsi="Times New Roman" w:cs="Times New Roman"/>
          <w:sz w:val="28"/>
          <w:szCs w:val="28"/>
        </w:rPr>
        <w:t>услуги</w:t>
      </w:r>
      <w:r w:rsidR="004C561A" w:rsidRPr="00781B63">
        <w:rPr>
          <w:rFonts w:ascii="Times New Roman" w:hAnsi="Times New Roman" w:cs="Times New Roman"/>
          <w:sz w:val="28"/>
          <w:szCs w:val="28"/>
        </w:rPr>
        <w:t>;</w:t>
      </w:r>
    </w:p>
    <w:p w14:paraId="3ECB72BB" w14:textId="6D54E9F4" w:rsidR="001E12AA" w:rsidRPr="008D6EB2" w:rsidRDefault="00CD4E16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F23">
        <w:rPr>
          <w:rFonts w:ascii="Times New Roman" w:hAnsi="Times New Roman" w:cs="Times New Roman"/>
          <w:sz w:val="28"/>
          <w:szCs w:val="28"/>
        </w:rPr>
        <w:t xml:space="preserve">– </w:t>
      </w:r>
      <w:r w:rsidR="004C561A" w:rsidRPr="009F7F23">
        <w:rPr>
          <w:rFonts w:ascii="Times New Roman" w:hAnsi="Times New Roman" w:cs="Times New Roman"/>
          <w:sz w:val="28"/>
          <w:szCs w:val="28"/>
        </w:rPr>
        <w:t>п</w:t>
      </w:r>
      <w:r w:rsidR="006554C8" w:rsidRPr="00D916A3">
        <w:rPr>
          <w:rFonts w:ascii="Times New Roman" w:hAnsi="Times New Roman" w:cs="Times New Roman"/>
          <w:sz w:val="28"/>
          <w:szCs w:val="28"/>
        </w:rPr>
        <w:t xml:space="preserve">одписывает </w:t>
      </w:r>
      <w:r w:rsidR="00983258" w:rsidRPr="00D916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6CDE">
        <w:rPr>
          <w:rFonts w:ascii="Times New Roman" w:hAnsi="Times New Roman" w:cs="Times New Roman"/>
          <w:sz w:val="28"/>
          <w:szCs w:val="28"/>
        </w:rPr>
        <w:t>разделом «</w:t>
      </w:r>
      <w:r w:rsidR="00D96CDE" w:rsidRPr="00D649EA">
        <w:rPr>
          <w:rFonts w:ascii="Times New Roman" w:hAnsi="Times New Roman" w:cs="Times New Roman"/>
          <w:sz w:val="28"/>
          <w:szCs w:val="28"/>
        </w:rPr>
        <w:t>Общи</w:t>
      </w:r>
      <w:r w:rsidR="00D96CDE">
        <w:rPr>
          <w:rFonts w:ascii="Times New Roman" w:hAnsi="Times New Roman" w:cs="Times New Roman"/>
          <w:sz w:val="28"/>
          <w:szCs w:val="28"/>
        </w:rPr>
        <w:t>е</w:t>
      </w:r>
      <w:r w:rsidR="00D96CDE" w:rsidRPr="00D649E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96CDE">
        <w:rPr>
          <w:rFonts w:ascii="Times New Roman" w:hAnsi="Times New Roman" w:cs="Times New Roman"/>
          <w:sz w:val="28"/>
          <w:szCs w:val="28"/>
        </w:rPr>
        <w:t>»</w:t>
      </w:r>
      <w:r w:rsidR="00D96CDE" w:rsidRPr="00D649EA">
        <w:rPr>
          <w:rFonts w:ascii="Times New Roman" w:hAnsi="Times New Roman" w:cs="Times New Roman"/>
          <w:sz w:val="28"/>
          <w:szCs w:val="28"/>
        </w:rPr>
        <w:t xml:space="preserve"> </w:t>
      </w:r>
      <w:r w:rsidR="00983258" w:rsidRPr="00D916A3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6554C8" w:rsidRPr="00D916A3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</w:t>
      </w:r>
      <w:r w:rsidR="00DD79EF" w:rsidRPr="006B0E4C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6554C8" w:rsidRPr="006B0E4C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DD79EF" w:rsidRPr="006B0E4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6554C8" w:rsidRPr="006B0E4C">
        <w:rPr>
          <w:rFonts w:ascii="Times New Roman" w:hAnsi="Times New Roman" w:cs="Times New Roman"/>
          <w:sz w:val="28"/>
          <w:szCs w:val="28"/>
        </w:rPr>
        <w:t xml:space="preserve">акта о подключении </w:t>
      </w:r>
      <w:r w:rsidR="003B1065" w:rsidRPr="006B0E4C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="00D96CDE">
        <w:rPr>
          <w:rFonts w:ascii="Times New Roman" w:hAnsi="Times New Roman" w:cs="Times New Roman"/>
          <w:sz w:val="28"/>
          <w:szCs w:val="28"/>
        </w:rPr>
        <w:t>,</w:t>
      </w:r>
      <w:r w:rsidR="003B1065" w:rsidRPr="006B0E4C">
        <w:rPr>
          <w:rFonts w:ascii="Times New Roman" w:hAnsi="Times New Roman" w:cs="Times New Roman"/>
          <w:sz w:val="28"/>
          <w:szCs w:val="28"/>
        </w:rPr>
        <w:t xml:space="preserve"> </w:t>
      </w:r>
      <w:r w:rsidR="006554C8" w:rsidRPr="006B0E4C">
        <w:rPr>
          <w:rFonts w:ascii="Times New Roman" w:hAnsi="Times New Roman" w:cs="Times New Roman"/>
          <w:sz w:val="28"/>
          <w:szCs w:val="28"/>
        </w:rPr>
        <w:t xml:space="preserve">и направляет в электронной форме </w:t>
      </w:r>
      <w:r w:rsidR="00D96C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54C8" w:rsidRPr="006B0E4C">
        <w:rPr>
          <w:rFonts w:ascii="Times New Roman" w:hAnsi="Times New Roman" w:cs="Times New Roman"/>
          <w:sz w:val="28"/>
          <w:szCs w:val="28"/>
        </w:rPr>
        <w:t>в «личный кабинет» заявителя на Портале.</w:t>
      </w:r>
    </w:p>
    <w:p w14:paraId="05B41C20" w14:textId="35F2FB36" w:rsidR="006746AA" w:rsidRPr="007036E9" w:rsidRDefault="00C26E70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B2">
        <w:rPr>
          <w:rFonts w:ascii="Times New Roman" w:hAnsi="Times New Roman" w:cs="Times New Roman"/>
          <w:sz w:val="28"/>
          <w:szCs w:val="28"/>
        </w:rPr>
        <w:t>7.1</w:t>
      </w:r>
      <w:r w:rsidR="006746AA" w:rsidRPr="008D6EB2">
        <w:rPr>
          <w:rFonts w:ascii="Times New Roman" w:hAnsi="Times New Roman" w:cs="Times New Roman"/>
          <w:sz w:val="28"/>
          <w:szCs w:val="28"/>
        </w:rPr>
        <w:t>0</w:t>
      </w:r>
      <w:r w:rsidRPr="00D003A5">
        <w:rPr>
          <w:rFonts w:ascii="Times New Roman" w:hAnsi="Times New Roman" w:cs="Times New Roman"/>
          <w:sz w:val="28"/>
          <w:szCs w:val="28"/>
        </w:rPr>
        <w:t>.</w:t>
      </w:r>
      <w:r w:rsidR="001E12AA" w:rsidRPr="00D003A5">
        <w:rPr>
          <w:rFonts w:ascii="Times New Roman" w:hAnsi="Times New Roman" w:cs="Times New Roman"/>
          <w:sz w:val="28"/>
          <w:szCs w:val="28"/>
        </w:rPr>
        <w:t xml:space="preserve"> После регистрации заявки </w:t>
      </w:r>
      <w:r w:rsidR="00A831C7" w:rsidRPr="00D003A5">
        <w:rPr>
          <w:rFonts w:ascii="Times New Roman" w:hAnsi="Times New Roman" w:cs="Times New Roman"/>
          <w:sz w:val="28"/>
          <w:szCs w:val="28"/>
        </w:rPr>
        <w:t xml:space="preserve">на </w:t>
      </w:r>
      <w:r w:rsidR="00DD79EF" w:rsidRPr="00F27308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A831C7" w:rsidRPr="00F27308">
        <w:rPr>
          <w:rFonts w:ascii="Times New Roman" w:hAnsi="Times New Roman" w:cs="Times New Roman"/>
          <w:sz w:val="28"/>
          <w:szCs w:val="28"/>
        </w:rPr>
        <w:t>акта о подключении</w:t>
      </w:r>
      <w:r w:rsidR="003B1065" w:rsidRPr="00F27308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A831C7" w:rsidRPr="00F27308">
        <w:rPr>
          <w:rFonts w:ascii="Times New Roman" w:hAnsi="Times New Roman" w:cs="Times New Roman"/>
          <w:sz w:val="28"/>
          <w:szCs w:val="28"/>
        </w:rPr>
        <w:t xml:space="preserve"> </w:t>
      </w:r>
      <w:r w:rsidR="001E12AA" w:rsidRPr="00F27308">
        <w:rPr>
          <w:rFonts w:ascii="Times New Roman" w:hAnsi="Times New Roman" w:cs="Times New Roman"/>
          <w:sz w:val="28"/>
          <w:szCs w:val="28"/>
        </w:rPr>
        <w:t>в информационной системе</w:t>
      </w:r>
      <w:r w:rsidR="00DE62E6" w:rsidRPr="00F2730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12AA" w:rsidRPr="00F27308">
        <w:rPr>
          <w:rFonts w:ascii="Times New Roman" w:hAnsi="Times New Roman" w:cs="Times New Roman"/>
          <w:sz w:val="28"/>
          <w:szCs w:val="28"/>
        </w:rPr>
        <w:t xml:space="preserve"> </w:t>
      </w:r>
      <w:r w:rsidR="000721B7" w:rsidRPr="00F27308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D96CDE">
        <w:rPr>
          <w:rFonts w:ascii="Times New Roman" w:hAnsi="Times New Roman" w:cs="Times New Roman"/>
          <w:sz w:val="28"/>
          <w:szCs w:val="28"/>
        </w:rPr>
        <w:t xml:space="preserve"> заявитель в течение 1 </w:t>
      </w:r>
      <w:r w:rsidR="007036E9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рабочего дня согласовывает дату осуществления фактического </w:t>
      </w:r>
      <w:r w:rsidR="00D96CDE"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r w:rsidR="001E12AA" w:rsidRPr="007036E9">
        <w:rPr>
          <w:rFonts w:ascii="Times New Roman" w:hAnsi="Times New Roman" w:cs="Times New Roman"/>
          <w:sz w:val="28"/>
          <w:szCs w:val="28"/>
        </w:rPr>
        <w:t>присоединения в «личном кабинете» на Портале.</w:t>
      </w:r>
      <w:r w:rsidR="006746AA" w:rsidRPr="007036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DF20A" w14:textId="459C1810" w:rsidR="001E12AA" w:rsidRPr="007720C7" w:rsidRDefault="001E12AA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9">
        <w:rPr>
          <w:rFonts w:ascii="Times New Roman" w:hAnsi="Times New Roman" w:cs="Times New Roman"/>
          <w:sz w:val="28"/>
          <w:szCs w:val="28"/>
        </w:rPr>
        <w:t xml:space="preserve">После согласования заявителем даты </w:t>
      </w:r>
      <w:r w:rsidR="000721B7" w:rsidRPr="007036E9">
        <w:rPr>
          <w:rFonts w:ascii="Times New Roman" w:hAnsi="Times New Roman" w:cs="Times New Roman"/>
          <w:sz w:val="28"/>
          <w:szCs w:val="28"/>
        </w:rPr>
        <w:t>АО «Мособлгаз»</w:t>
      </w:r>
      <w:r w:rsidRPr="007036E9">
        <w:rPr>
          <w:rFonts w:ascii="Times New Roman" w:hAnsi="Times New Roman" w:cs="Times New Roman"/>
          <w:sz w:val="28"/>
          <w:szCs w:val="28"/>
        </w:rPr>
        <w:t xml:space="preserve"> осуществляет фактическое </w:t>
      </w:r>
      <w:r w:rsidR="00D96CDE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7036E9">
        <w:rPr>
          <w:rFonts w:ascii="Times New Roman" w:hAnsi="Times New Roman" w:cs="Times New Roman"/>
          <w:sz w:val="28"/>
          <w:szCs w:val="28"/>
        </w:rPr>
        <w:t>присоединение и составляет акт о подключении</w:t>
      </w:r>
      <w:r w:rsidR="003B1065" w:rsidRPr="007036E9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Pr="007720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0B524F" w14:textId="131A7170" w:rsidR="001E12AA" w:rsidRPr="0094417A" w:rsidRDefault="00C26E70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0C7">
        <w:rPr>
          <w:rFonts w:ascii="Times New Roman" w:hAnsi="Times New Roman" w:cs="Times New Roman"/>
          <w:sz w:val="28"/>
          <w:szCs w:val="28"/>
        </w:rPr>
        <w:t>7</w:t>
      </w:r>
      <w:r w:rsidR="001E12AA" w:rsidRPr="007720C7">
        <w:rPr>
          <w:rFonts w:ascii="Times New Roman" w:hAnsi="Times New Roman" w:cs="Times New Roman"/>
          <w:sz w:val="28"/>
          <w:szCs w:val="28"/>
        </w:rPr>
        <w:t>.</w:t>
      </w:r>
      <w:r w:rsidRPr="0094417A">
        <w:rPr>
          <w:rFonts w:ascii="Times New Roman" w:hAnsi="Times New Roman" w:cs="Times New Roman"/>
          <w:sz w:val="28"/>
          <w:szCs w:val="28"/>
        </w:rPr>
        <w:t>1</w:t>
      </w:r>
      <w:r w:rsidR="006746AA" w:rsidRPr="0094417A">
        <w:rPr>
          <w:rFonts w:ascii="Times New Roman" w:hAnsi="Times New Roman" w:cs="Times New Roman"/>
          <w:sz w:val="28"/>
          <w:szCs w:val="28"/>
        </w:rPr>
        <w:t>1</w:t>
      </w:r>
      <w:r w:rsidRPr="0094417A">
        <w:rPr>
          <w:rFonts w:ascii="Times New Roman" w:hAnsi="Times New Roman" w:cs="Times New Roman"/>
          <w:sz w:val="28"/>
          <w:szCs w:val="28"/>
        </w:rPr>
        <w:t>.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 Заявитель в течение 5 </w:t>
      </w:r>
      <w:r w:rsidR="007036E9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4A766D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подписанного со стороны </w:t>
      </w:r>
      <w:r w:rsidR="000721B7" w:rsidRPr="007036E9">
        <w:rPr>
          <w:rFonts w:ascii="Times New Roman" w:hAnsi="Times New Roman" w:cs="Times New Roman"/>
          <w:sz w:val="28"/>
          <w:szCs w:val="28"/>
        </w:rPr>
        <w:t xml:space="preserve">АО «Мособлгаз» </w:t>
      </w:r>
      <w:r w:rsidR="001E12AA" w:rsidRPr="00915BC3">
        <w:rPr>
          <w:rFonts w:ascii="Times New Roman" w:hAnsi="Times New Roman" w:cs="Times New Roman"/>
          <w:sz w:val="28"/>
          <w:szCs w:val="28"/>
        </w:rPr>
        <w:t>акта о подключении</w:t>
      </w:r>
      <w:r w:rsidR="003B1065" w:rsidRPr="00915BC3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E12AA" w:rsidRPr="007720C7">
        <w:rPr>
          <w:rFonts w:ascii="Times New Roman" w:hAnsi="Times New Roman" w:cs="Times New Roman"/>
          <w:sz w:val="28"/>
          <w:szCs w:val="28"/>
        </w:rPr>
        <w:t xml:space="preserve"> подписывает </w:t>
      </w:r>
      <w:r w:rsidR="004A766D">
        <w:rPr>
          <w:rFonts w:ascii="Times New Roman" w:hAnsi="Times New Roman" w:cs="Times New Roman"/>
          <w:sz w:val="28"/>
          <w:szCs w:val="28"/>
        </w:rPr>
        <w:t xml:space="preserve">акт </w:t>
      </w:r>
      <w:r w:rsidR="001E12AA" w:rsidRPr="007720C7">
        <w:rPr>
          <w:rFonts w:ascii="Times New Roman" w:hAnsi="Times New Roman" w:cs="Times New Roman"/>
          <w:sz w:val="28"/>
          <w:szCs w:val="28"/>
        </w:rPr>
        <w:t>и направляет</w:t>
      </w:r>
      <w:r w:rsidR="00003A61">
        <w:rPr>
          <w:rFonts w:ascii="Times New Roman" w:hAnsi="Times New Roman" w:cs="Times New Roman"/>
          <w:sz w:val="28"/>
          <w:szCs w:val="28"/>
        </w:rPr>
        <w:t xml:space="preserve"> </w:t>
      </w:r>
      <w:r w:rsidR="004A76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A766D" w:rsidRPr="007720C7">
        <w:rPr>
          <w:rFonts w:ascii="Times New Roman" w:hAnsi="Times New Roman" w:cs="Times New Roman"/>
          <w:sz w:val="28"/>
          <w:szCs w:val="28"/>
        </w:rPr>
        <w:t xml:space="preserve">в указанный срок </w:t>
      </w:r>
      <w:r w:rsidR="00003A61">
        <w:rPr>
          <w:rFonts w:ascii="Times New Roman" w:hAnsi="Times New Roman" w:cs="Times New Roman"/>
          <w:sz w:val="28"/>
          <w:szCs w:val="28"/>
        </w:rPr>
        <w:t xml:space="preserve">в </w:t>
      </w:r>
      <w:r w:rsidR="00003A61" w:rsidRPr="007036E9">
        <w:rPr>
          <w:rFonts w:ascii="Times New Roman" w:hAnsi="Times New Roman" w:cs="Times New Roman"/>
          <w:sz w:val="28"/>
          <w:szCs w:val="28"/>
        </w:rPr>
        <w:t xml:space="preserve">АО «Мособлгаз» </w:t>
      </w:r>
      <w:r w:rsidR="001E12AA" w:rsidRPr="007720C7">
        <w:rPr>
          <w:rFonts w:ascii="Times New Roman" w:hAnsi="Times New Roman" w:cs="Times New Roman"/>
          <w:sz w:val="28"/>
          <w:szCs w:val="28"/>
        </w:rPr>
        <w:t>с прил</w:t>
      </w:r>
      <w:r w:rsidR="001E12AA" w:rsidRPr="0094417A">
        <w:rPr>
          <w:rFonts w:ascii="Times New Roman" w:hAnsi="Times New Roman" w:cs="Times New Roman"/>
          <w:sz w:val="28"/>
          <w:szCs w:val="28"/>
        </w:rPr>
        <w:t>ожением к нему документов, подтверждающих полномочия лица, подписавшего акт</w:t>
      </w:r>
      <w:r w:rsidR="004A766D">
        <w:rPr>
          <w:rFonts w:ascii="Times New Roman" w:hAnsi="Times New Roman" w:cs="Times New Roman"/>
          <w:sz w:val="28"/>
          <w:szCs w:val="28"/>
        </w:rPr>
        <w:t xml:space="preserve"> </w:t>
      </w:r>
      <w:r w:rsidR="001E12AA" w:rsidRPr="0094417A">
        <w:rPr>
          <w:rFonts w:ascii="Times New Roman" w:hAnsi="Times New Roman" w:cs="Times New Roman"/>
          <w:sz w:val="28"/>
          <w:szCs w:val="28"/>
        </w:rPr>
        <w:t>о подключении</w:t>
      </w:r>
      <w:r w:rsidR="003B1065" w:rsidRPr="0094417A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E12AA" w:rsidRPr="0094417A">
        <w:rPr>
          <w:rFonts w:ascii="Times New Roman" w:hAnsi="Times New Roman" w:cs="Times New Roman"/>
          <w:sz w:val="28"/>
          <w:szCs w:val="28"/>
        </w:rPr>
        <w:t>.</w:t>
      </w:r>
    </w:p>
    <w:p w14:paraId="682AF563" w14:textId="6DA01805" w:rsidR="00C015A3" w:rsidRPr="00781B63" w:rsidRDefault="00C015A3" w:rsidP="00582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7A">
        <w:rPr>
          <w:rFonts w:ascii="Times New Roman" w:hAnsi="Times New Roman" w:cs="Times New Roman"/>
          <w:sz w:val="28"/>
          <w:szCs w:val="28"/>
        </w:rPr>
        <w:t>В случае подачи заявки физическим лицом акт о подключении</w:t>
      </w:r>
      <w:r w:rsidR="00DF1755" w:rsidRPr="0094417A">
        <w:rPr>
          <w:rFonts w:ascii="Times New Roman" w:hAnsi="Times New Roman" w:cs="Times New Roman"/>
          <w:sz w:val="28"/>
          <w:szCs w:val="28"/>
        </w:rPr>
        <w:t xml:space="preserve"> </w:t>
      </w:r>
      <w:r w:rsidR="00A15717" w:rsidRPr="00781B63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Pr="00781B63">
        <w:rPr>
          <w:rFonts w:ascii="Times New Roman" w:hAnsi="Times New Roman" w:cs="Times New Roman"/>
          <w:sz w:val="28"/>
          <w:szCs w:val="28"/>
        </w:rPr>
        <w:t>подписывается простой электронной подписью.</w:t>
      </w:r>
    </w:p>
    <w:p w14:paraId="624ABC69" w14:textId="31C664B0" w:rsidR="00C015A3" w:rsidRPr="008B1F25" w:rsidRDefault="00C015A3" w:rsidP="00B2275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7F23">
        <w:rPr>
          <w:rFonts w:ascii="Times New Roman" w:hAnsi="Times New Roman" w:cs="Times New Roman"/>
          <w:sz w:val="28"/>
          <w:szCs w:val="28"/>
        </w:rPr>
        <w:t>В случае подачи заявки юридическим лицом или индивидуальным предпринимателем акт о подключении</w:t>
      </w:r>
      <w:r w:rsidR="00A15717" w:rsidRPr="009F7F23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Pr="00D916A3">
        <w:rPr>
          <w:rFonts w:ascii="Times New Roman" w:hAnsi="Times New Roman" w:cs="Times New Roman"/>
          <w:sz w:val="28"/>
          <w:szCs w:val="28"/>
        </w:rPr>
        <w:t xml:space="preserve"> подписывается квалифицированной электронной подписью. </w:t>
      </w:r>
    </w:p>
    <w:p w14:paraId="6D617105" w14:textId="0FCE05B7" w:rsidR="00A2639A" w:rsidRPr="007720C7" w:rsidRDefault="00C26E70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F25">
        <w:rPr>
          <w:rFonts w:ascii="Times New Roman" w:hAnsi="Times New Roman" w:cs="Times New Roman"/>
          <w:sz w:val="28"/>
          <w:szCs w:val="28"/>
        </w:rPr>
        <w:t>7.1</w:t>
      </w:r>
      <w:r w:rsidR="006746AA" w:rsidRPr="008B1F25">
        <w:rPr>
          <w:rFonts w:ascii="Times New Roman" w:hAnsi="Times New Roman" w:cs="Times New Roman"/>
          <w:sz w:val="28"/>
          <w:szCs w:val="28"/>
        </w:rPr>
        <w:t>2</w:t>
      </w:r>
      <w:r w:rsidRPr="008B1F25">
        <w:rPr>
          <w:rFonts w:ascii="Times New Roman" w:hAnsi="Times New Roman" w:cs="Times New Roman"/>
          <w:sz w:val="28"/>
          <w:szCs w:val="28"/>
        </w:rPr>
        <w:t>.</w:t>
      </w:r>
      <w:r w:rsidR="00A2639A" w:rsidRPr="006B0E4C">
        <w:rPr>
          <w:rFonts w:ascii="Times New Roman" w:hAnsi="Times New Roman" w:cs="Times New Roman"/>
          <w:sz w:val="28"/>
          <w:szCs w:val="28"/>
        </w:rPr>
        <w:t xml:space="preserve"> В случае не</w:t>
      </w:r>
      <w:r w:rsidR="0016473A" w:rsidRPr="006B0E4C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A2639A" w:rsidRPr="006B0E4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73A" w:rsidRPr="006B0E4C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A2639A" w:rsidRPr="006B0E4C">
        <w:rPr>
          <w:rFonts w:ascii="Times New Roman" w:hAnsi="Times New Roman" w:cs="Times New Roman"/>
          <w:sz w:val="28"/>
          <w:szCs w:val="28"/>
        </w:rPr>
        <w:t xml:space="preserve">акта о подключении </w:t>
      </w:r>
      <w:r w:rsidR="00A15717" w:rsidRPr="006B0E4C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="00A2639A" w:rsidRPr="00566DA7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7036E9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A2639A" w:rsidRPr="007036E9">
        <w:rPr>
          <w:rFonts w:ascii="Times New Roman" w:hAnsi="Times New Roman" w:cs="Times New Roman"/>
          <w:sz w:val="28"/>
          <w:szCs w:val="28"/>
        </w:rPr>
        <w:t>рабочих дней</w:t>
      </w:r>
      <w:r w:rsidR="0016473A" w:rsidRPr="007036E9">
        <w:rPr>
          <w:rFonts w:ascii="Times New Roman" w:hAnsi="Times New Roman" w:cs="Times New Roman"/>
          <w:sz w:val="28"/>
          <w:szCs w:val="28"/>
        </w:rPr>
        <w:t xml:space="preserve"> заявитель уведомляется о необходимости </w:t>
      </w:r>
      <w:r w:rsidR="0016473A" w:rsidRPr="004A766D">
        <w:rPr>
          <w:rFonts w:ascii="Times New Roman" w:hAnsi="Times New Roman" w:cs="Times New Roman"/>
          <w:sz w:val="28"/>
          <w:szCs w:val="28"/>
        </w:rPr>
        <w:t xml:space="preserve">обращения в офис </w:t>
      </w:r>
      <w:r w:rsidR="004C561A" w:rsidRPr="004A766D">
        <w:rPr>
          <w:rFonts w:ascii="Times New Roman" w:hAnsi="Times New Roman" w:cs="Times New Roman"/>
          <w:sz w:val="28"/>
          <w:szCs w:val="28"/>
        </w:rPr>
        <w:t xml:space="preserve"> </w:t>
      </w:r>
      <w:r w:rsidR="00003A61" w:rsidRPr="004A766D">
        <w:rPr>
          <w:rFonts w:ascii="Times New Roman" w:hAnsi="Times New Roman" w:cs="Times New Roman"/>
          <w:sz w:val="28"/>
          <w:szCs w:val="28"/>
        </w:rPr>
        <w:t xml:space="preserve">обслуживания клиентов филиала </w:t>
      </w:r>
      <w:r w:rsidR="000721B7" w:rsidRPr="004A766D">
        <w:rPr>
          <w:rFonts w:ascii="Times New Roman" w:hAnsi="Times New Roman" w:cs="Times New Roman"/>
          <w:sz w:val="28"/>
          <w:szCs w:val="28"/>
        </w:rPr>
        <w:t>АО «Мособлгаз»</w:t>
      </w:r>
      <w:r w:rsidR="0016473A" w:rsidRPr="004A766D">
        <w:rPr>
          <w:rFonts w:ascii="Times New Roman" w:hAnsi="Times New Roman" w:cs="Times New Roman"/>
          <w:sz w:val="28"/>
          <w:szCs w:val="28"/>
        </w:rPr>
        <w:t xml:space="preserve"> дл</w:t>
      </w:r>
      <w:r w:rsidR="0027599F" w:rsidRPr="004A766D">
        <w:rPr>
          <w:rFonts w:ascii="Times New Roman" w:hAnsi="Times New Roman" w:cs="Times New Roman"/>
          <w:sz w:val="28"/>
          <w:szCs w:val="28"/>
        </w:rPr>
        <w:t>я подписания</w:t>
      </w:r>
      <w:r w:rsidR="0027599F" w:rsidRPr="00915BC3">
        <w:rPr>
          <w:rFonts w:ascii="Times New Roman" w:hAnsi="Times New Roman" w:cs="Times New Roman"/>
          <w:sz w:val="28"/>
          <w:szCs w:val="28"/>
        </w:rPr>
        <w:t xml:space="preserve"> акта </w:t>
      </w:r>
      <w:r w:rsidR="004A76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599F" w:rsidRPr="00915BC3">
        <w:rPr>
          <w:rFonts w:ascii="Times New Roman" w:hAnsi="Times New Roman" w:cs="Times New Roman"/>
          <w:sz w:val="28"/>
          <w:szCs w:val="28"/>
        </w:rPr>
        <w:t>о подключении</w:t>
      </w:r>
      <w:r w:rsidR="006B0E4C">
        <w:rPr>
          <w:rFonts w:ascii="Times New Roman" w:hAnsi="Times New Roman" w:cs="Times New Roman"/>
          <w:sz w:val="28"/>
          <w:szCs w:val="28"/>
        </w:rPr>
        <w:t xml:space="preserve"> </w:t>
      </w:r>
      <w:r w:rsidR="006B0E4C" w:rsidRPr="00915BC3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="0016473A" w:rsidRPr="00915BC3">
        <w:rPr>
          <w:rFonts w:ascii="Times New Roman" w:hAnsi="Times New Roman" w:cs="Times New Roman"/>
          <w:sz w:val="28"/>
          <w:szCs w:val="28"/>
        </w:rPr>
        <w:t>.</w:t>
      </w:r>
    </w:p>
    <w:p w14:paraId="4E39C23A" w14:textId="1A370704" w:rsidR="001E12AA" w:rsidRPr="00D649EA" w:rsidRDefault="00C26E70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0C7">
        <w:rPr>
          <w:rFonts w:ascii="Times New Roman" w:hAnsi="Times New Roman" w:cs="Times New Roman"/>
          <w:sz w:val="28"/>
          <w:szCs w:val="28"/>
        </w:rPr>
        <w:t>7</w:t>
      </w:r>
      <w:r w:rsidR="001E12AA" w:rsidRPr="0094417A">
        <w:rPr>
          <w:rFonts w:ascii="Times New Roman" w:hAnsi="Times New Roman" w:cs="Times New Roman"/>
          <w:sz w:val="28"/>
          <w:szCs w:val="28"/>
        </w:rPr>
        <w:t>.</w:t>
      </w:r>
      <w:r w:rsidRPr="0094417A">
        <w:rPr>
          <w:rFonts w:ascii="Times New Roman" w:hAnsi="Times New Roman" w:cs="Times New Roman"/>
          <w:sz w:val="28"/>
          <w:szCs w:val="28"/>
        </w:rPr>
        <w:t>1</w:t>
      </w:r>
      <w:r w:rsidR="006746AA" w:rsidRPr="0094417A">
        <w:rPr>
          <w:rFonts w:ascii="Times New Roman" w:hAnsi="Times New Roman" w:cs="Times New Roman"/>
          <w:sz w:val="28"/>
          <w:szCs w:val="28"/>
        </w:rPr>
        <w:t>3</w:t>
      </w:r>
      <w:r w:rsidRPr="0094417A">
        <w:rPr>
          <w:rFonts w:ascii="Times New Roman" w:hAnsi="Times New Roman" w:cs="Times New Roman"/>
          <w:sz w:val="28"/>
          <w:szCs w:val="28"/>
        </w:rPr>
        <w:t>.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 </w:t>
      </w:r>
      <w:r w:rsidR="00D96CDE">
        <w:rPr>
          <w:rFonts w:ascii="Times New Roman" w:hAnsi="Times New Roman" w:cs="Times New Roman"/>
          <w:sz w:val="28"/>
          <w:szCs w:val="28"/>
        </w:rPr>
        <w:t>Работник</w:t>
      </w:r>
      <w:r w:rsidR="00D96CDE" w:rsidRPr="0094417A">
        <w:rPr>
          <w:rFonts w:ascii="Times New Roman" w:hAnsi="Times New Roman" w:cs="Times New Roman"/>
          <w:sz w:val="28"/>
          <w:szCs w:val="28"/>
        </w:rPr>
        <w:t xml:space="preserve"> </w:t>
      </w:r>
      <w:r w:rsidR="000721B7" w:rsidRPr="00781B63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781B63">
        <w:rPr>
          <w:rFonts w:ascii="Times New Roman" w:hAnsi="Times New Roman" w:cs="Times New Roman"/>
          <w:sz w:val="28"/>
          <w:szCs w:val="28"/>
        </w:rPr>
        <w:t xml:space="preserve"> проверяет полномочи</w:t>
      </w:r>
      <w:r w:rsidR="00D96CDE">
        <w:rPr>
          <w:rFonts w:ascii="Times New Roman" w:hAnsi="Times New Roman" w:cs="Times New Roman"/>
          <w:sz w:val="28"/>
          <w:szCs w:val="28"/>
        </w:rPr>
        <w:t>я</w:t>
      </w:r>
      <w:r w:rsidR="001E12AA" w:rsidRPr="00781B63">
        <w:rPr>
          <w:rFonts w:ascii="Times New Roman" w:hAnsi="Times New Roman" w:cs="Times New Roman"/>
          <w:sz w:val="28"/>
          <w:szCs w:val="28"/>
        </w:rPr>
        <w:t xml:space="preserve"> лица, подписавшего акт о подключении </w:t>
      </w:r>
      <w:r w:rsidR="00A15717" w:rsidRPr="00781B63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="001E12AA" w:rsidRPr="009F7F23">
        <w:rPr>
          <w:rFonts w:ascii="Times New Roman" w:hAnsi="Times New Roman" w:cs="Times New Roman"/>
          <w:sz w:val="28"/>
          <w:szCs w:val="28"/>
        </w:rPr>
        <w:t xml:space="preserve">от имени заявителя, а также подлинность электронной подписи. В случае подписания акта о подключении </w:t>
      </w:r>
      <w:r w:rsidR="00A15717" w:rsidRPr="009F7F23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="001E12AA" w:rsidRPr="00D916A3">
        <w:rPr>
          <w:rFonts w:ascii="Times New Roman" w:hAnsi="Times New Roman" w:cs="Times New Roman"/>
          <w:sz w:val="28"/>
          <w:szCs w:val="28"/>
        </w:rPr>
        <w:t>неуполномоченным лицом со стороны заявителя и</w:t>
      </w:r>
      <w:r w:rsidR="007036E9">
        <w:rPr>
          <w:rFonts w:ascii="Times New Roman" w:hAnsi="Times New Roman" w:cs="Times New Roman"/>
          <w:sz w:val="28"/>
          <w:szCs w:val="28"/>
        </w:rPr>
        <w:t xml:space="preserve"> (</w:t>
      </w:r>
      <w:r w:rsidR="001E12AA" w:rsidRPr="007036E9">
        <w:rPr>
          <w:rFonts w:ascii="Times New Roman" w:hAnsi="Times New Roman" w:cs="Times New Roman"/>
          <w:sz w:val="28"/>
          <w:szCs w:val="28"/>
        </w:rPr>
        <w:t>или</w:t>
      </w:r>
      <w:r w:rsidR="007036E9">
        <w:rPr>
          <w:rFonts w:ascii="Times New Roman" w:hAnsi="Times New Roman" w:cs="Times New Roman"/>
          <w:sz w:val="28"/>
          <w:szCs w:val="28"/>
        </w:rPr>
        <w:t>)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установления недействительности электронной подписи </w:t>
      </w:r>
      <w:r w:rsidR="00D96CDE">
        <w:rPr>
          <w:rFonts w:ascii="Times New Roman" w:hAnsi="Times New Roman" w:cs="Times New Roman"/>
          <w:sz w:val="28"/>
          <w:szCs w:val="28"/>
        </w:rPr>
        <w:t>работник</w:t>
      </w:r>
      <w:r w:rsidR="00D96CDE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0721B7" w:rsidRPr="007036E9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уведомляет заявителя о необходимости повторного подписания акта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12AA" w:rsidRPr="007036E9">
        <w:rPr>
          <w:rFonts w:ascii="Times New Roman" w:hAnsi="Times New Roman" w:cs="Times New Roman"/>
          <w:sz w:val="28"/>
          <w:szCs w:val="28"/>
        </w:rPr>
        <w:t>о подключении</w:t>
      </w:r>
      <w:r w:rsidR="00A15717" w:rsidRPr="007036E9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и направляет заявителю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12AA" w:rsidRPr="007036E9">
        <w:rPr>
          <w:rFonts w:ascii="Times New Roman" w:hAnsi="Times New Roman" w:cs="Times New Roman"/>
          <w:sz w:val="28"/>
          <w:szCs w:val="28"/>
        </w:rPr>
        <w:lastRenderedPageBreak/>
        <w:t xml:space="preserve">в «личный кабинет» на Портале подписанный со стороны </w:t>
      </w:r>
      <w:r w:rsidR="00DB2049" w:rsidRPr="007036E9">
        <w:rPr>
          <w:rFonts w:ascii="Times New Roman" w:hAnsi="Times New Roman" w:cs="Times New Roman"/>
          <w:sz w:val="28"/>
          <w:szCs w:val="28"/>
        </w:rPr>
        <w:br/>
      </w:r>
      <w:r w:rsidR="000721B7" w:rsidRPr="007036E9">
        <w:rPr>
          <w:rFonts w:ascii="Times New Roman" w:hAnsi="Times New Roman" w:cs="Times New Roman"/>
          <w:sz w:val="28"/>
          <w:szCs w:val="28"/>
        </w:rPr>
        <w:t>АО «Мособлгаз»</w:t>
      </w:r>
      <w:r w:rsidR="00D649EA">
        <w:rPr>
          <w:rFonts w:ascii="Times New Roman" w:hAnsi="Times New Roman" w:cs="Times New Roman"/>
          <w:sz w:val="28"/>
          <w:szCs w:val="28"/>
        </w:rPr>
        <w:t xml:space="preserve"> </w:t>
      </w:r>
      <w:r w:rsidR="001E12AA" w:rsidRPr="00D649EA">
        <w:rPr>
          <w:rFonts w:ascii="Times New Roman" w:hAnsi="Times New Roman" w:cs="Times New Roman"/>
          <w:sz w:val="28"/>
          <w:szCs w:val="28"/>
        </w:rPr>
        <w:t>акт о подключении</w:t>
      </w:r>
      <w:r w:rsidR="00A15717" w:rsidRPr="00D649EA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E12AA" w:rsidRPr="00D649EA">
        <w:rPr>
          <w:rFonts w:ascii="Times New Roman" w:hAnsi="Times New Roman" w:cs="Times New Roman"/>
          <w:sz w:val="28"/>
          <w:szCs w:val="28"/>
        </w:rPr>
        <w:t>.</w:t>
      </w:r>
    </w:p>
    <w:p w14:paraId="18DD1D30" w14:textId="597FFD2A" w:rsidR="001E12AA" w:rsidRPr="007720C7" w:rsidRDefault="00C26E70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EA">
        <w:rPr>
          <w:rFonts w:ascii="Times New Roman" w:hAnsi="Times New Roman" w:cs="Times New Roman"/>
          <w:sz w:val="28"/>
          <w:szCs w:val="28"/>
        </w:rPr>
        <w:t>7.</w:t>
      </w:r>
      <w:r w:rsidR="006746AA" w:rsidRPr="00D649EA">
        <w:rPr>
          <w:rFonts w:ascii="Times New Roman" w:hAnsi="Times New Roman" w:cs="Times New Roman"/>
          <w:sz w:val="28"/>
          <w:szCs w:val="28"/>
        </w:rPr>
        <w:t>14</w:t>
      </w:r>
      <w:r w:rsidRPr="00D649EA">
        <w:rPr>
          <w:rFonts w:ascii="Times New Roman" w:hAnsi="Times New Roman" w:cs="Times New Roman"/>
          <w:sz w:val="28"/>
          <w:szCs w:val="28"/>
        </w:rPr>
        <w:t>.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 В случае несогласия с представленным актом о подключении</w:t>
      </w:r>
      <w:r w:rsidR="00A15717" w:rsidRPr="00D649EA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 заявитель в течение </w:t>
      </w:r>
      <w:r w:rsidR="00A831C7" w:rsidRPr="00D649EA">
        <w:rPr>
          <w:rFonts w:ascii="Times New Roman" w:hAnsi="Times New Roman" w:cs="Times New Roman"/>
          <w:sz w:val="28"/>
          <w:szCs w:val="28"/>
        </w:rPr>
        <w:t>5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 </w:t>
      </w:r>
      <w:r w:rsidR="00D649EA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подписанного </w:t>
      </w:r>
      <w:r w:rsidR="000721B7" w:rsidRPr="00D649EA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 акта о подключении </w:t>
      </w:r>
      <w:r w:rsidR="00A15717" w:rsidRPr="00D649EA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="001E12AA" w:rsidRPr="00D649EA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0721B7" w:rsidRPr="007036E9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DD79EF" w:rsidRPr="007036E9">
        <w:rPr>
          <w:rFonts w:ascii="Times New Roman" w:hAnsi="Times New Roman" w:cs="Times New Roman"/>
          <w:sz w:val="28"/>
          <w:szCs w:val="28"/>
        </w:rPr>
        <w:t>замечания к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D96CDE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DD79EF" w:rsidRPr="007036E9">
        <w:rPr>
          <w:rFonts w:ascii="Times New Roman" w:hAnsi="Times New Roman" w:cs="Times New Roman"/>
          <w:sz w:val="28"/>
          <w:szCs w:val="28"/>
        </w:rPr>
        <w:t>акту</w:t>
      </w:r>
      <w:r w:rsidR="001E12AA" w:rsidRPr="007720C7">
        <w:rPr>
          <w:rFonts w:ascii="Times New Roman" w:hAnsi="Times New Roman" w:cs="Times New Roman"/>
          <w:sz w:val="28"/>
          <w:szCs w:val="28"/>
        </w:rPr>
        <w:t>.</w:t>
      </w:r>
    </w:p>
    <w:p w14:paraId="75B58669" w14:textId="3CBDDBC8" w:rsidR="001E12AA" w:rsidRPr="00647F16" w:rsidRDefault="00C26E70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0C7">
        <w:rPr>
          <w:rFonts w:ascii="Times New Roman" w:hAnsi="Times New Roman" w:cs="Times New Roman"/>
          <w:sz w:val="28"/>
          <w:szCs w:val="28"/>
        </w:rPr>
        <w:t>7.1</w:t>
      </w:r>
      <w:r w:rsidR="006746AA" w:rsidRPr="0094417A">
        <w:rPr>
          <w:rFonts w:ascii="Times New Roman" w:hAnsi="Times New Roman" w:cs="Times New Roman"/>
          <w:sz w:val="28"/>
          <w:szCs w:val="28"/>
        </w:rPr>
        <w:t>5</w:t>
      </w:r>
      <w:r w:rsidRPr="0094417A">
        <w:rPr>
          <w:rFonts w:ascii="Times New Roman" w:hAnsi="Times New Roman" w:cs="Times New Roman"/>
          <w:sz w:val="28"/>
          <w:szCs w:val="28"/>
        </w:rPr>
        <w:t>.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 При направлении заявителем </w:t>
      </w:r>
      <w:r w:rsidR="00DD79EF" w:rsidRPr="0094417A">
        <w:rPr>
          <w:rFonts w:ascii="Times New Roman" w:hAnsi="Times New Roman" w:cs="Times New Roman"/>
          <w:sz w:val="28"/>
          <w:szCs w:val="28"/>
        </w:rPr>
        <w:t>замечаний</w:t>
      </w:r>
      <w:r w:rsidR="001E12AA" w:rsidRPr="0094417A">
        <w:rPr>
          <w:rFonts w:ascii="Times New Roman" w:hAnsi="Times New Roman" w:cs="Times New Roman"/>
          <w:sz w:val="28"/>
          <w:szCs w:val="28"/>
        </w:rPr>
        <w:t xml:space="preserve"> </w:t>
      </w:r>
      <w:r w:rsidR="00DB2049" w:rsidRPr="00781B63">
        <w:rPr>
          <w:rFonts w:ascii="Times New Roman" w:hAnsi="Times New Roman" w:cs="Times New Roman"/>
          <w:sz w:val="28"/>
          <w:szCs w:val="28"/>
        </w:rPr>
        <w:t xml:space="preserve">к </w:t>
      </w:r>
      <w:r w:rsidR="00DD79EF" w:rsidRPr="00781B63">
        <w:rPr>
          <w:rFonts w:ascii="Times New Roman" w:hAnsi="Times New Roman" w:cs="Times New Roman"/>
          <w:sz w:val="28"/>
          <w:szCs w:val="28"/>
        </w:rPr>
        <w:t xml:space="preserve">акту </w:t>
      </w:r>
      <w:r w:rsidR="004F245D" w:rsidRPr="00781B63">
        <w:rPr>
          <w:rFonts w:ascii="Times New Roman" w:hAnsi="Times New Roman" w:cs="Times New Roman"/>
          <w:sz w:val="28"/>
          <w:szCs w:val="28"/>
        </w:rPr>
        <w:t xml:space="preserve">о подключении </w:t>
      </w:r>
      <w:r w:rsidR="00A15717" w:rsidRPr="009F7F23">
        <w:rPr>
          <w:rFonts w:ascii="Times New Roman" w:hAnsi="Times New Roman" w:cs="Times New Roman"/>
          <w:sz w:val="28"/>
          <w:szCs w:val="28"/>
        </w:rPr>
        <w:t xml:space="preserve">(технологическом присоединении) </w:t>
      </w:r>
      <w:r w:rsidR="000721B7" w:rsidRPr="009F7F23">
        <w:rPr>
          <w:rFonts w:ascii="Times New Roman" w:hAnsi="Times New Roman" w:cs="Times New Roman"/>
          <w:sz w:val="28"/>
          <w:szCs w:val="28"/>
        </w:rPr>
        <w:t>АО «Мособлгаз»</w:t>
      </w:r>
      <w:r w:rsidR="001E12AA" w:rsidRPr="00D916A3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D96CDE">
        <w:rPr>
          <w:rFonts w:ascii="Times New Roman" w:hAnsi="Times New Roman" w:cs="Times New Roman"/>
          <w:sz w:val="28"/>
          <w:szCs w:val="28"/>
        </w:rPr>
        <w:t>о</w:t>
      </w:r>
      <w:r w:rsidR="001E12AA" w:rsidRPr="00D916A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82D5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E12AA" w:rsidRPr="00582D57">
        <w:rPr>
          <w:rFonts w:ascii="Times New Roman" w:hAnsi="Times New Roman" w:cs="Times New Roman"/>
          <w:sz w:val="28"/>
          <w:szCs w:val="28"/>
        </w:rPr>
        <w:t xml:space="preserve">2 </w:t>
      </w:r>
      <w:r w:rsidR="00582D57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1E12AA" w:rsidRPr="00582D57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</w:t>
      </w:r>
      <w:r w:rsidR="00D96CDE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="001E12AA" w:rsidRPr="00582D57">
        <w:rPr>
          <w:rFonts w:ascii="Times New Roman" w:hAnsi="Times New Roman" w:cs="Times New Roman"/>
          <w:sz w:val="28"/>
          <w:szCs w:val="28"/>
        </w:rPr>
        <w:t>рассмотреть</w:t>
      </w:r>
      <w:r w:rsidR="00D96CDE">
        <w:rPr>
          <w:rFonts w:ascii="Times New Roman" w:hAnsi="Times New Roman" w:cs="Times New Roman"/>
          <w:sz w:val="28"/>
          <w:szCs w:val="28"/>
        </w:rPr>
        <w:t xml:space="preserve"> их</w:t>
      </w:r>
      <w:r w:rsidR="001E12AA" w:rsidRPr="00582D57">
        <w:rPr>
          <w:rFonts w:ascii="Times New Roman" w:hAnsi="Times New Roman" w:cs="Times New Roman"/>
          <w:sz w:val="28"/>
          <w:szCs w:val="28"/>
        </w:rPr>
        <w:t>, принять меры по урегулированию разногласий и направить заявителю для подписания новый акт</w:t>
      </w:r>
      <w:r w:rsidR="001E12AA" w:rsidRPr="00647F16">
        <w:rPr>
          <w:rFonts w:ascii="Times New Roman" w:hAnsi="Times New Roman" w:cs="Times New Roman"/>
          <w:sz w:val="28"/>
          <w:szCs w:val="28"/>
        </w:rPr>
        <w:t xml:space="preserve"> о подключении</w:t>
      </w:r>
      <w:r w:rsidR="00A15717" w:rsidRPr="00647F16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1E12AA" w:rsidRPr="00647F16">
        <w:rPr>
          <w:rFonts w:ascii="Times New Roman" w:hAnsi="Times New Roman" w:cs="Times New Roman"/>
          <w:sz w:val="28"/>
          <w:szCs w:val="28"/>
        </w:rPr>
        <w:t>.</w:t>
      </w:r>
    </w:p>
    <w:p w14:paraId="297F939A" w14:textId="729CAB70" w:rsidR="00DD79EF" w:rsidRPr="007036E9" w:rsidRDefault="009C7C4E" w:rsidP="00B227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F16">
        <w:rPr>
          <w:rFonts w:ascii="Times New Roman" w:hAnsi="Times New Roman" w:cs="Times New Roman"/>
          <w:sz w:val="28"/>
          <w:szCs w:val="28"/>
        </w:rPr>
        <w:t>7</w:t>
      </w:r>
      <w:r w:rsidR="00DF1755" w:rsidRPr="00D649EA">
        <w:rPr>
          <w:rFonts w:ascii="Times New Roman" w:hAnsi="Times New Roman" w:cs="Times New Roman"/>
          <w:sz w:val="28"/>
          <w:szCs w:val="28"/>
        </w:rPr>
        <w:t>.</w:t>
      </w:r>
      <w:r w:rsidR="006746AA" w:rsidRPr="00D649EA">
        <w:rPr>
          <w:rFonts w:ascii="Times New Roman" w:hAnsi="Times New Roman" w:cs="Times New Roman"/>
          <w:sz w:val="28"/>
          <w:szCs w:val="28"/>
        </w:rPr>
        <w:t>16</w:t>
      </w:r>
      <w:r w:rsidR="00C26E70" w:rsidRPr="00D649EA">
        <w:rPr>
          <w:rFonts w:ascii="Times New Roman" w:hAnsi="Times New Roman" w:cs="Times New Roman"/>
          <w:sz w:val="28"/>
          <w:szCs w:val="28"/>
        </w:rPr>
        <w:t>.</w:t>
      </w:r>
      <w:r w:rsidR="00DF1755" w:rsidRPr="00D649EA">
        <w:rPr>
          <w:rFonts w:ascii="Times New Roman" w:hAnsi="Times New Roman" w:cs="Times New Roman"/>
          <w:sz w:val="28"/>
          <w:szCs w:val="28"/>
        </w:rPr>
        <w:t xml:space="preserve"> </w:t>
      </w:r>
      <w:r w:rsidR="00DD79EF" w:rsidRPr="00D649EA">
        <w:rPr>
          <w:rFonts w:ascii="Times New Roman" w:hAnsi="Times New Roman" w:cs="Times New Roman"/>
          <w:sz w:val="28"/>
          <w:szCs w:val="28"/>
        </w:rPr>
        <w:t xml:space="preserve">Если заявитель в 4-й раз отказался от подписания акта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D79EF" w:rsidRPr="00D649EA">
        <w:rPr>
          <w:rFonts w:ascii="Times New Roman" w:hAnsi="Times New Roman" w:cs="Times New Roman"/>
          <w:sz w:val="28"/>
          <w:szCs w:val="28"/>
        </w:rPr>
        <w:t>о подключении</w:t>
      </w:r>
      <w:r w:rsidR="00A15717" w:rsidRPr="00D649EA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DD79EF" w:rsidRPr="007036E9">
        <w:rPr>
          <w:rFonts w:ascii="Times New Roman" w:hAnsi="Times New Roman" w:cs="Times New Roman"/>
          <w:sz w:val="28"/>
          <w:szCs w:val="28"/>
        </w:rPr>
        <w:t xml:space="preserve"> и представил замечания </w:t>
      </w:r>
      <w:r w:rsidR="007036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79EF" w:rsidRPr="007036E9">
        <w:rPr>
          <w:rFonts w:ascii="Times New Roman" w:hAnsi="Times New Roman" w:cs="Times New Roman"/>
          <w:sz w:val="28"/>
          <w:szCs w:val="28"/>
        </w:rPr>
        <w:t xml:space="preserve">к нему, то заявителю в «личный кабинет» на Портале направляется уведомление о необходимости </w:t>
      </w:r>
      <w:r w:rsidR="00CF7E7F" w:rsidRPr="004A766D">
        <w:rPr>
          <w:rFonts w:ascii="Times New Roman" w:hAnsi="Times New Roman" w:cs="Times New Roman"/>
          <w:sz w:val="28"/>
          <w:szCs w:val="28"/>
        </w:rPr>
        <w:t>обратиться</w:t>
      </w:r>
      <w:r w:rsidR="00DD79EF" w:rsidRPr="004A766D">
        <w:rPr>
          <w:rFonts w:ascii="Times New Roman" w:hAnsi="Times New Roman" w:cs="Times New Roman"/>
          <w:sz w:val="28"/>
          <w:szCs w:val="28"/>
        </w:rPr>
        <w:t xml:space="preserve"> в офис </w:t>
      </w:r>
      <w:r w:rsidR="00D1722B" w:rsidRPr="004A766D">
        <w:rPr>
          <w:rFonts w:ascii="Times New Roman" w:hAnsi="Times New Roman" w:cs="Times New Roman"/>
          <w:sz w:val="28"/>
          <w:szCs w:val="28"/>
        </w:rPr>
        <w:t>обслуживания клиентов</w:t>
      </w:r>
      <w:r w:rsidR="00DE62E6" w:rsidRPr="004A766D">
        <w:rPr>
          <w:rFonts w:ascii="Times New Roman" w:hAnsi="Times New Roman" w:cs="Times New Roman"/>
          <w:sz w:val="28"/>
          <w:szCs w:val="28"/>
        </w:rPr>
        <w:t xml:space="preserve"> </w:t>
      </w:r>
      <w:r w:rsidR="00D1722B" w:rsidRPr="004A766D">
        <w:rPr>
          <w:rFonts w:ascii="Times New Roman" w:hAnsi="Times New Roman" w:cs="Times New Roman"/>
          <w:sz w:val="28"/>
          <w:szCs w:val="28"/>
        </w:rPr>
        <w:t>филиала</w:t>
      </w:r>
      <w:r w:rsidR="00DE62E6" w:rsidRPr="004A766D">
        <w:rPr>
          <w:rFonts w:ascii="Times New Roman" w:hAnsi="Times New Roman" w:cs="Times New Roman"/>
          <w:sz w:val="28"/>
          <w:szCs w:val="28"/>
        </w:rPr>
        <w:t xml:space="preserve"> </w:t>
      </w:r>
      <w:r w:rsidR="000721B7" w:rsidRPr="004A766D">
        <w:rPr>
          <w:rFonts w:ascii="Times New Roman" w:hAnsi="Times New Roman" w:cs="Times New Roman"/>
          <w:sz w:val="28"/>
          <w:szCs w:val="28"/>
        </w:rPr>
        <w:t>АО «Мособлгаз»</w:t>
      </w:r>
      <w:r w:rsidR="00DD79EF" w:rsidRPr="004A766D">
        <w:rPr>
          <w:rFonts w:ascii="Times New Roman" w:hAnsi="Times New Roman" w:cs="Times New Roman"/>
          <w:sz w:val="28"/>
          <w:szCs w:val="28"/>
        </w:rPr>
        <w:t xml:space="preserve"> в целях д</w:t>
      </w:r>
      <w:r w:rsidR="00DD79EF" w:rsidRPr="007720C7">
        <w:rPr>
          <w:rFonts w:ascii="Times New Roman" w:hAnsi="Times New Roman" w:cs="Times New Roman"/>
          <w:sz w:val="28"/>
          <w:szCs w:val="28"/>
        </w:rPr>
        <w:t xml:space="preserve">альнейшего взаимодействия для подписания акта </w:t>
      </w:r>
      <w:r w:rsid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DD79EF" w:rsidRPr="007036E9">
        <w:rPr>
          <w:rFonts w:ascii="Times New Roman" w:hAnsi="Times New Roman" w:cs="Times New Roman"/>
          <w:sz w:val="28"/>
          <w:szCs w:val="28"/>
        </w:rPr>
        <w:t>о подключении</w:t>
      </w:r>
      <w:r w:rsidR="00A15717" w:rsidRPr="007036E9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DD79EF" w:rsidRPr="007036E9">
        <w:rPr>
          <w:rFonts w:ascii="Times New Roman" w:hAnsi="Times New Roman" w:cs="Times New Roman"/>
          <w:sz w:val="28"/>
          <w:szCs w:val="28"/>
        </w:rPr>
        <w:t>.</w:t>
      </w:r>
    </w:p>
    <w:p w14:paraId="4FF27164" w14:textId="0F17879A" w:rsidR="001E12AA" w:rsidRPr="0094417A" w:rsidRDefault="00C26E70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9">
        <w:rPr>
          <w:rFonts w:ascii="Times New Roman" w:hAnsi="Times New Roman" w:cs="Times New Roman"/>
          <w:sz w:val="28"/>
          <w:szCs w:val="28"/>
        </w:rPr>
        <w:t>7.</w:t>
      </w:r>
      <w:r w:rsidR="006746AA" w:rsidRPr="007036E9">
        <w:rPr>
          <w:rFonts w:ascii="Times New Roman" w:hAnsi="Times New Roman" w:cs="Times New Roman"/>
          <w:sz w:val="28"/>
          <w:szCs w:val="28"/>
        </w:rPr>
        <w:t>17</w:t>
      </w:r>
      <w:r w:rsidRPr="007036E9">
        <w:rPr>
          <w:rFonts w:ascii="Times New Roman" w:hAnsi="Times New Roman" w:cs="Times New Roman"/>
          <w:sz w:val="28"/>
          <w:szCs w:val="28"/>
        </w:rPr>
        <w:t>.</w:t>
      </w:r>
      <w:r w:rsidR="001E12AA" w:rsidRPr="007036E9">
        <w:rPr>
          <w:rFonts w:ascii="Times New Roman" w:hAnsi="Times New Roman" w:cs="Times New Roman"/>
          <w:sz w:val="28"/>
          <w:szCs w:val="28"/>
        </w:rPr>
        <w:t xml:space="preserve"> </w:t>
      </w:r>
      <w:r w:rsidR="00DD79EF" w:rsidRPr="007036E9">
        <w:rPr>
          <w:rFonts w:ascii="Times New Roman" w:hAnsi="Times New Roman" w:cs="Times New Roman"/>
          <w:sz w:val="28"/>
          <w:szCs w:val="28"/>
        </w:rPr>
        <w:t xml:space="preserve">Сведения о результате предоставления услуги вносятся в состав данных электронного хранилища </w:t>
      </w:r>
      <w:r w:rsidR="00BC7FF0" w:rsidRPr="007036E9">
        <w:rPr>
          <w:rFonts w:ascii="Times New Roman" w:hAnsi="Times New Roman" w:cs="Times New Roman"/>
          <w:sz w:val="28"/>
          <w:szCs w:val="28"/>
        </w:rPr>
        <w:t>информационной</w:t>
      </w:r>
      <w:r w:rsidR="00DD79EF" w:rsidRPr="007036E9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0721B7" w:rsidRPr="00915BC3">
        <w:rPr>
          <w:rFonts w:ascii="Times New Roman" w:hAnsi="Times New Roman" w:cs="Times New Roman"/>
          <w:sz w:val="28"/>
          <w:szCs w:val="28"/>
        </w:rPr>
        <w:t>АО «Мособлгаз»</w:t>
      </w:r>
      <w:r w:rsidR="00DD79EF" w:rsidRPr="00915BC3">
        <w:rPr>
          <w:rFonts w:ascii="Times New Roman" w:hAnsi="Times New Roman" w:cs="Times New Roman"/>
          <w:sz w:val="28"/>
          <w:szCs w:val="28"/>
        </w:rPr>
        <w:t xml:space="preserve"> и автоматически передаются </w:t>
      </w:r>
      <w:r w:rsidR="00164C4B" w:rsidRPr="007720C7">
        <w:rPr>
          <w:rFonts w:ascii="Times New Roman" w:hAnsi="Times New Roman" w:cs="Times New Roman"/>
          <w:sz w:val="28"/>
          <w:szCs w:val="28"/>
        </w:rPr>
        <w:t>по</w:t>
      </w:r>
      <w:r w:rsidR="00DD79EF" w:rsidRPr="007720C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4B7938" w:rsidRPr="007720C7">
        <w:rPr>
          <w:rFonts w:ascii="Times New Roman" w:hAnsi="Times New Roman" w:cs="Times New Roman"/>
          <w:sz w:val="28"/>
          <w:szCs w:val="28"/>
        </w:rPr>
        <w:t>у органа</w:t>
      </w:r>
      <w:r w:rsidR="00164C4B" w:rsidRPr="0094417A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4B7938" w:rsidRPr="0094417A">
        <w:rPr>
          <w:rFonts w:ascii="Times New Roman" w:hAnsi="Times New Roman" w:cs="Times New Roman"/>
          <w:sz w:val="28"/>
          <w:szCs w:val="28"/>
        </w:rPr>
        <w:t>города</w:t>
      </w:r>
      <w:r w:rsidR="00164C4B" w:rsidRPr="0094417A">
        <w:rPr>
          <w:rFonts w:ascii="Times New Roman" w:hAnsi="Times New Roman" w:cs="Times New Roman"/>
          <w:sz w:val="28"/>
          <w:szCs w:val="28"/>
        </w:rPr>
        <w:t xml:space="preserve"> Москвы</w:t>
      </w:r>
      <w:r w:rsidR="00DD79EF" w:rsidRPr="0094417A">
        <w:rPr>
          <w:rFonts w:ascii="Times New Roman" w:hAnsi="Times New Roman" w:cs="Times New Roman"/>
          <w:sz w:val="28"/>
          <w:szCs w:val="28"/>
        </w:rPr>
        <w:t xml:space="preserve"> в Базовый регистр в следующем составе:</w:t>
      </w:r>
    </w:p>
    <w:p w14:paraId="236398DD" w14:textId="7384F9DA" w:rsidR="000B5422" w:rsidRPr="00781B63" w:rsidRDefault="000B5422" w:rsidP="00B2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417A">
        <w:rPr>
          <w:rStyle w:val="Hyperlink0"/>
          <w:rFonts w:eastAsia="Calibri"/>
        </w:rPr>
        <w:t xml:space="preserve">– </w:t>
      </w:r>
      <w:r w:rsidRPr="00781B63">
        <w:rPr>
          <w:rFonts w:ascii="Times New Roman" w:eastAsia="Calibri" w:hAnsi="Times New Roman" w:cs="Times New Roman"/>
          <w:bCs/>
          <w:sz w:val="28"/>
          <w:szCs w:val="28"/>
        </w:rPr>
        <w:t xml:space="preserve">номер акта </w:t>
      </w:r>
      <w:r w:rsidR="006B0E4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Pr="00781B63">
        <w:rPr>
          <w:rFonts w:ascii="Times New Roman" w:eastAsia="Calibri" w:hAnsi="Times New Roman" w:cs="Times New Roman"/>
          <w:bCs/>
          <w:sz w:val="28"/>
          <w:szCs w:val="28"/>
        </w:rPr>
        <w:t>подключени</w:t>
      </w:r>
      <w:r w:rsidR="006B0E4C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="006B0E4C" w:rsidRPr="00915BC3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Pr="00781B63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</w:t>
      </w:r>
      <w:r w:rsidR="00566DA7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781B63">
        <w:rPr>
          <w:rFonts w:ascii="Times New Roman" w:eastAsia="Calibri" w:hAnsi="Times New Roman" w:cs="Times New Roman"/>
          <w:bCs/>
          <w:sz w:val="28"/>
          <w:szCs w:val="28"/>
        </w:rPr>
        <w:t xml:space="preserve"> капитального строительства к сет</w:t>
      </w:r>
      <w:r w:rsidR="00566DA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781B63">
        <w:rPr>
          <w:rFonts w:ascii="Times New Roman" w:eastAsia="Calibri" w:hAnsi="Times New Roman" w:cs="Times New Roman"/>
          <w:bCs/>
          <w:sz w:val="28"/>
          <w:szCs w:val="28"/>
        </w:rPr>
        <w:t xml:space="preserve"> газораспределения;</w:t>
      </w:r>
    </w:p>
    <w:p w14:paraId="03EB453A" w14:textId="38791DA0" w:rsidR="000B5422" w:rsidRPr="00D916A3" w:rsidRDefault="000B5422" w:rsidP="00B2275C">
      <w:pPr>
        <w:spacing w:after="0" w:line="240" w:lineRule="auto"/>
        <w:ind w:firstLine="709"/>
        <w:jc w:val="both"/>
        <w:rPr>
          <w:rStyle w:val="Hyperlink0"/>
          <w:rFonts w:eastAsia="Calibri"/>
          <w:bCs/>
        </w:rPr>
      </w:pPr>
      <w:r w:rsidRPr="00781B63">
        <w:rPr>
          <w:rStyle w:val="Hyperlink0"/>
          <w:rFonts w:eastAsia="Calibri"/>
        </w:rPr>
        <w:t xml:space="preserve">– </w:t>
      </w:r>
      <w:r w:rsidRPr="00781B63">
        <w:rPr>
          <w:rFonts w:ascii="Times New Roman" w:eastAsia="Calibri" w:hAnsi="Times New Roman" w:cs="Times New Roman"/>
          <w:sz w:val="28"/>
          <w:szCs w:val="28"/>
        </w:rPr>
        <w:t xml:space="preserve">дата акта </w:t>
      </w:r>
      <w:r w:rsidR="00566DA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781B63">
        <w:rPr>
          <w:rFonts w:ascii="Times New Roman" w:eastAsia="Calibri" w:hAnsi="Times New Roman" w:cs="Times New Roman"/>
          <w:sz w:val="28"/>
          <w:szCs w:val="28"/>
        </w:rPr>
        <w:t>подключени</w:t>
      </w:r>
      <w:r w:rsidR="00566DA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66DA7" w:rsidRPr="00915BC3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Pr="00781B63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566DA7">
        <w:rPr>
          <w:rFonts w:ascii="Times New Roman" w:eastAsia="Calibri" w:hAnsi="Times New Roman" w:cs="Times New Roman"/>
          <w:sz w:val="28"/>
          <w:szCs w:val="28"/>
        </w:rPr>
        <w:t>ов</w:t>
      </w:r>
      <w:r w:rsidRPr="00781B63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 </w:t>
      </w:r>
      <w:r w:rsidRPr="009F7F23">
        <w:rPr>
          <w:rFonts w:ascii="Times New Roman" w:eastAsia="Calibri" w:hAnsi="Times New Roman" w:cs="Times New Roman"/>
          <w:bCs/>
          <w:sz w:val="28"/>
          <w:szCs w:val="28"/>
        </w:rPr>
        <w:t>к сет</w:t>
      </w:r>
      <w:r w:rsidR="00566DA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9F7F23">
        <w:rPr>
          <w:rFonts w:ascii="Times New Roman" w:eastAsia="Calibri" w:hAnsi="Times New Roman" w:cs="Times New Roman"/>
          <w:bCs/>
          <w:sz w:val="28"/>
          <w:szCs w:val="28"/>
        </w:rPr>
        <w:t xml:space="preserve"> газораспределения</w:t>
      </w:r>
      <w:r w:rsidR="00983258" w:rsidRPr="00D916A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3CB7039" w14:textId="31A3761E" w:rsidR="000B5422" w:rsidRPr="006B0E4C" w:rsidRDefault="000B5422" w:rsidP="00B2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16A3">
        <w:rPr>
          <w:rStyle w:val="Hyperlink0"/>
          <w:rFonts w:eastAsia="Calibri"/>
        </w:rPr>
        <w:t xml:space="preserve">– </w:t>
      </w:r>
      <w:r w:rsidRPr="00D916A3">
        <w:rPr>
          <w:rFonts w:ascii="Times New Roman" w:hAnsi="Times New Roman" w:cs="Times New Roman"/>
          <w:sz w:val="28"/>
          <w:szCs w:val="28"/>
        </w:rPr>
        <w:t xml:space="preserve">срок подключения по договору </w:t>
      </w:r>
      <w:r w:rsidR="008B1F25">
        <w:rPr>
          <w:rFonts w:ascii="Times New Roman" w:hAnsi="Times New Roman" w:cs="Times New Roman"/>
          <w:sz w:val="28"/>
          <w:szCs w:val="28"/>
        </w:rPr>
        <w:t xml:space="preserve">о </w:t>
      </w:r>
      <w:r w:rsidRPr="00D916A3">
        <w:rPr>
          <w:rFonts w:ascii="Times New Roman" w:hAnsi="Times New Roman" w:cs="Times New Roman"/>
          <w:sz w:val="28"/>
          <w:szCs w:val="28"/>
        </w:rPr>
        <w:t>подключ</w:t>
      </w:r>
      <w:r w:rsidRPr="008B1F25">
        <w:rPr>
          <w:rFonts w:ascii="Times New Roman" w:hAnsi="Times New Roman" w:cs="Times New Roman"/>
          <w:sz w:val="28"/>
          <w:szCs w:val="28"/>
        </w:rPr>
        <w:t>ени</w:t>
      </w:r>
      <w:r w:rsidR="008B1F25">
        <w:rPr>
          <w:rFonts w:ascii="Times New Roman" w:hAnsi="Times New Roman" w:cs="Times New Roman"/>
          <w:sz w:val="28"/>
          <w:szCs w:val="28"/>
        </w:rPr>
        <w:t>и</w:t>
      </w:r>
      <w:r w:rsidRPr="008B1F25">
        <w:rPr>
          <w:rFonts w:ascii="Times New Roman" w:hAnsi="Times New Roman" w:cs="Times New Roman"/>
          <w:sz w:val="28"/>
          <w:szCs w:val="28"/>
        </w:rPr>
        <w:t xml:space="preserve"> </w:t>
      </w:r>
      <w:r w:rsidR="00566DA7" w:rsidRPr="00915BC3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="00566DA7" w:rsidRPr="007720C7">
        <w:rPr>
          <w:rFonts w:ascii="Times New Roman" w:hAnsi="Times New Roman" w:cs="Times New Roman"/>
          <w:sz w:val="28"/>
          <w:szCs w:val="28"/>
        </w:rPr>
        <w:t xml:space="preserve"> </w:t>
      </w:r>
      <w:r w:rsidRPr="008B1F25">
        <w:rPr>
          <w:rFonts w:ascii="Times New Roman" w:hAnsi="Times New Roman" w:cs="Times New Roman"/>
          <w:sz w:val="28"/>
          <w:szCs w:val="28"/>
        </w:rPr>
        <w:t>объект</w:t>
      </w:r>
      <w:r w:rsidR="006B0E4C">
        <w:rPr>
          <w:rFonts w:ascii="Times New Roman" w:hAnsi="Times New Roman" w:cs="Times New Roman"/>
          <w:sz w:val="28"/>
          <w:szCs w:val="28"/>
        </w:rPr>
        <w:t>ов</w:t>
      </w:r>
      <w:r w:rsidRPr="008B1F2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Pr="006B0E4C">
        <w:rPr>
          <w:rFonts w:ascii="Times New Roman" w:eastAsia="Times New Roman" w:hAnsi="Times New Roman" w:cs="Times New Roman"/>
          <w:bCs/>
          <w:sz w:val="28"/>
          <w:szCs w:val="28"/>
        </w:rPr>
        <w:t>к сет</w:t>
      </w:r>
      <w:r w:rsidR="006B0E4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B0E4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газораспределения;</w:t>
      </w:r>
    </w:p>
    <w:p w14:paraId="62AC48A1" w14:textId="77777777" w:rsidR="00C4736E" w:rsidRPr="006B0E4C" w:rsidRDefault="00C4736E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 w:rsidRPr="006B0E4C">
        <w:rPr>
          <w:rStyle w:val="Hyperlink0"/>
          <w:rFonts w:eastAsia="Calibri"/>
        </w:rPr>
        <w:t xml:space="preserve">– наименование заявителя, ОГРН/ОГРНИП, ИНН (для юридических лиц и индивидуальных предпринимателей); </w:t>
      </w:r>
    </w:p>
    <w:p w14:paraId="34E548B0" w14:textId="66F73503" w:rsidR="000B5422" w:rsidRPr="008D6EB2" w:rsidRDefault="00C4736E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 w:rsidRPr="006B0E4C">
        <w:rPr>
          <w:rStyle w:val="Hyperlink0"/>
          <w:rFonts w:eastAsia="Calibri"/>
        </w:rPr>
        <w:t>– фамилия, имя, отчество, СНИЛС (при наличии), серия и номер паспорта (при наличии), дата выдачи паспорта (при наличии</w:t>
      </w:r>
      <w:r w:rsidR="00D96CDE">
        <w:rPr>
          <w:rStyle w:val="Hyperlink0"/>
          <w:rFonts w:eastAsia="Calibri"/>
        </w:rPr>
        <w:t xml:space="preserve">, </w:t>
      </w:r>
      <w:r w:rsidRPr="006B0E4C">
        <w:rPr>
          <w:rStyle w:val="Hyperlink0"/>
          <w:rFonts w:eastAsia="Calibri"/>
        </w:rPr>
        <w:t>для физических лиц);</w:t>
      </w:r>
    </w:p>
    <w:p w14:paraId="5B225975" w14:textId="77777777" w:rsidR="000B5422" w:rsidRDefault="000B5422" w:rsidP="00B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B2">
        <w:rPr>
          <w:rStyle w:val="Hyperlink0"/>
          <w:rFonts w:eastAsia="Calibri"/>
        </w:rPr>
        <w:t xml:space="preserve">– </w:t>
      </w:r>
      <w:r w:rsidRPr="00D003A5">
        <w:rPr>
          <w:rFonts w:ascii="Times New Roman" w:hAnsi="Times New Roman" w:cs="Times New Roman"/>
          <w:sz w:val="28"/>
          <w:szCs w:val="28"/>
        </w:rPr>
        <w:t>адрес объекта капитального строительства;</w:t>
      </w:r>
    </w:p>
    <w:p w14:paraId="787E9021" w14:textId="145CB8C3" w:rsidR="004A766D" w:rsidRPr="00D003A5" w:rsidRDefault="004A766D" w:rsidP="00B2275C">
      <w:pPr>
        <w:spacing w:after="0" w:line="240" w:lineRule="auto"/>
        <w:ind w:firstLine="709"/>
        <w:jc w:val="both"/>
        <w:rPr>
          <w:rStyle w:val="Hyperlink0"/>
          <w:rFonts w:eastAsia="Calibri"/>
        </w:rPr>
      </w:pPr>
      <w:r>
        <w:rPr>
          <w:rFonts w:ascii="Times New Roman" w:hAnsi="Times New Roman" w:cs="Times New Roman"/>
          <w:sz w:val="28"/>
          <w:szCs w:val="28"/>
        </w:rPr>
        <w:t>– наименование объекта;</w:t>
      </w:r>
    </w:p>
    <w:p w14:paraId="4BF45342" w14:textId="77777777" w:rsidR="000B5422" w:rsidRPr="00F27308" w:rsidRDefault="000B5422" w:rsidP="00B2275C">
      <w:pPr>
        <w:spacing w:after="0" w:line="240" w:lineRule="auto"/>
        <w:ind w:firstLine="709"/>
        <w:jc w:val="both"/>
        <w:rPr>
          <w:rStyle w:val="Hyperlink0"/>
          <w:rFonts w:eastAsiaTheme="minorHAnsi"/>
        </w:rPr>
      </w:pPr>
      <w:r w:rsidRPr="00D003A5">
        <w:rPr>
          <w:rStyle w:val="Hyperlink0"/>
          <w:rFonts w:eastAsia="Calibri"/>
        </w:rPr>
        <w:t xml:space="preserve">– </w:t>
      </w:r>
      <w:r w:rsidRPr="00F27308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наличии);</w:t>
      </w:r>
    </w:p>
    <w:p w14:paraId="37FC83F0" w14:textId="29B0C0A1" w:rsidR="00363A5D" w:rsidRPr="007036E9" w:rsidRDefault="00363A5D" w:rsidP="00B2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7308">
        <w:rPr>
          <w:rStyle w:val="Hyperlink0"/>
          <w:rFonts w:eastAsia="Calibri"/>
        </w:rPr>
        <w:t xml:space="preserve">– </w:t>
      </w:r>
      <w:r w:rsidRPr="00F27308">
        <w:rPr>
          <w:rFonts w:ascii="Times New Roman" w:eastAsia="Calibri" w:hAnsi="Times New Roman" w:cs="Times New Roman"/>
          <w:bCs/>
          <w:sz w:val="28"/>
          <w:szCs w:val="28"/>
        </w:rPr>
        <w:t xml:space="preserve">номер договора </w:t>
      </w:r>
      <w:r w:rsidR="008B1F25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Pr="008B1F25">
        <w:rPr>
          <w:rFonts w:ascii="Times New Roman" w:eastAsia="Calibri" w:hAnsi="Times New Roman" w:cs="Times New Roman"/>
          <w:bCs/>
          <w:sz w:val="28"/>
          <w:szCs w:val="28"/>
        </w:rPr>
        <w:t>подключени</w:t>
      </w:r>
      <w:r w:rsidR="008B1F25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8B1F25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</w:t>
      </w:r>
      <w:r w:rsidR="008B1F25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8B1F25">
        <w:rPr>
          <w:rFonts w:ascii="Times New Roman" w:eastAsia="Calibri" w:hAnsi="Times New Roman" w:cs="Times New Roman"/>
          <w:bCs/>
          <w:sz w:val="28"/>
          <w:szCs w:val="28"/>
        </w:rPr>
        <w:t xml:space="preserve"> капитального строительства </w:t>
      </w:r>
      <w:r w:rsidR="007036E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Pr="007036E9">
        <w:rPr>
          <w:rFonts w:ascii="Times New Roman" w:eastAsia="Calibri" w:hAnsi="Times New Roman" w:cs="Times New Roman"/>
          <w:bCs/>
          <w:sz w:val="28"/>
          <w:szCs w:val="28"/>
        </w:rPr>
        <w:t>к сет</w:t>
      </w:r>
      <w:r w:rsidR="006B0E4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7036E9">
        <w:rPr>
          <w:rFonts w:ascii="Times New Roman" w:eastAsia="Calibri" w:hAnsi="Times New Roman" w:cs="Times New Roman"/>
          <w:bCs/>
          <w:sz w:val="28"/>
          <w:szCs w:val="28"/>
        </w:rPr>
        <w:t xml:space="preserve"> газораспределения;</w:t>
      </w:r>
    </w:p>
    <w:p w14:paraId="1FE260D7" w14:textId="13C4AD3A" w:rsidR="00363A5D" w:rsidRPr="007036E9" w:rsidRDefault="00363A5D" w:rsidP="00B2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6E9">
        <w:rPr>
          <w:rStyle w:val="Hyperlink0"/>
          <w:rFonts w:eastAsia="Calibri"/>
        </w:rPr>
        <w:t xml:space="preserve">– </w:t>
      </w:r>
      <w:r w:rsidRPr="007036E9">
        <w:rPr>
          <w:rFonts w:ascii="Times New Roman" w:eastAsia="Calibri" w:hAnsi="Times New Roman" w:cs="Times New Roman"/>
          <w:sz w:val="28"/>
          <w:szCs w:val="28"/>
        </w:rPr>
        <w:t xml:space="preserve">дата договора </w:t>
      </w:r>
      <w:r w:rsidR="008B1F2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7036E9">
        <w:rPr>
          <w:rFonts w:ascii="Times New Roman" w:eastAsia="Calibri" w:hAnsi="Times New Roman" w:cs="Times New Roman"/>
          <w:sz w:val="28"/>
          <w:szCs w:val="28"/>
        </w:rPr>
        <w:t>подключени</w:t>
      </w:r>
      <w:r w:rsidR="008B1F25">
        <w:rPr>
          <w:rFonts w:ascii="Times New Roman" w:eastAsia="Calibri" w:hAnsi="Times New Roman" w:cs="Times New Roman"/>
          <w:sz w:val="28"/>
          <w:szCs w:val="28"/>
        </w:rPr>
        <w:t>и</w:t>
      </w:r>
      <w:r w:rsidRPr="007036E9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8B1F25">
        <w:rPr>
          <w:rFonts w:ascii="Times New Roman" w:eastAsia="Calibri" w:hAnsi="Times New Roman" w:cs="Times New Roman"/>
          <w:sz w:val="28"/>
          <w:szCs w:val="28"/>
        </w:rPr>
        <w:t>ов</w:t>
      </w:r>
      <w:r w:rsidRPr="007036E9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 </w:t>
      </w:r>
      <w:r w:rsidR="007036E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7036E9">
        <w:rPr>
          <w:rFonts w:ascii="Times New Roman" w:eastAsia="Calibri" w:hAnsi="Times New Roman" w:cs="Times New Roman"/>
          <w:bCs/>
          <w:sz w:val="28"/>
          <w:szCs w:val="28"/>
        </w:rPr>
        <w:t>к сет</w:t>
      </w:r>
      <w:r w:rsidR="006B0E4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7036E9">
        <w:rPr>
          <w:rFonts w:ascii="Times New Roman" w:eastAsia="Calibri" w:hAnsi="Times New Roman" w:cs="Times New Roman"/>
          <w:bCs/>
          <w:sz w:val="28"/>
          <w:szCs w:val="28"/>
        </w:rPr>
        <w:t xml:space="preserve"> газораспределения;</w:t>
      </w:r>
    </w:p>
    <w:p w14:paraId="13E99BA0" w14:textId="5B621B55" w:rsidR="000B5422" w:rsidRDefault="000B5422" w:rsidP="0045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E9">
        <w:rPr>
          <w:rStyle w:val="Hyperlink0"/>
          <w:rFonts w:eastAsia="Calibri"/>
        </w:rPr>
        <w:t xml:space="preserve">– </w:t>
      </w:r>
      <w:r w:rsidR="00363A5D" w:rsidRPr="007036E9">
        <w:rPr>
          <w:rFonts w:ascii="Times New Roman" w:hAnsi="Times New Roman" w:cs="Times New Roman"/>
          <w:sz w:val="28"/>
          <w:szCs w:val="28"/>
        </w:rPr>
        <w:t>э</w:t>
      </w:r>
      <w:r w:rsidRPr="00915BC3">
        <w:rPr>
          <w:rFonts w:ascii="Times New Roman" w:hAnsi="Times New Roman" w:cs="Times New Roman"/>
          <w:sz w:val="28"/>
          <w:szCs w:val="28"/>
        </w:rPr>
        <w:t xml:space="preserve">лектронный образ </w:t>
      </w:r>
      <w:r w:rsidR="00363A5D" w:rsidRPr="00915BC3">
        <w:rPr>
          <w:rFonts w:ascii="Times New Roman" w:hAnsi="Times New Roman" w:cs="Times New Roman"/>
          <w:sz w:val="28"/>
          <w:szCs w:val="28"/>
        </w:rPr>
        <w:t>акта</w:t>
      </w:r>
      <w:r w:rsidRPr="007720C7">
        <w:rPr>
          <w:rFonts w:ascii="Times New Roman" w:hAnsi="Times New Roman" w:cs="Times New Roman"/>
          <w:sz w:val="28"/>
          <w:szCs w:val="28"/>
        </w:rPr>
        <w:t xml:space="preserve"> </w:t>
      </w:r>
      <w:r w:rsidR="006B0E4C">
        <w:rPr>
          <w:rFonts w:ascii="Times New Roman" w:hAnsi="Times New Roman" w:cs="Times New Roman"/>
          <w:sz w:val="28"/>
          <w:szCs w:val="28"/>
        </w:rPr>
        <w:t xml:space="preserve">о </w:t>
      </w:r>
      <w:r w:rsidRPr="007720C7">
        <w:rPr>
          <w:rFonts w:ascii="Times New Roman" w:hAnsi="Times New Roman" w:cs="Times New Roman"/>
          <w:sz w:val="28"/>
          <w:szCs w:val="28"/>
        </w:rPr>
        <w:t>подключени</w:t>
      </w:r>
      <w:r w:rsidR="006B0E4C">
        <w:rPr>
          <w:rFonts w:ascii="Times New Roman" w:hAnsi="Times New Roman" w:cs="Times New Roman"/>
          <w:sz w:val="28"/>
          <w:szCs w:val="28"/>
        </w:rPr>
        <w:t xml:space="preserve">и </w:t>
      </w:r>
      <w:r w:rsidR="006B0E4C" w:rsidRPr="00915BC3">
        <w:rPr>
          <w:rFonts w:ascii="Times New Roman" w:hAnsi="Times New Roman" w:cs="Times New Roman"/>
          <w:sz w:val="28"/>
          <w:szCs w:val="28"/>
        </w:rPr>
        <w:t>(технологическом присоединении)</w:t>
      </w:r>
      <w:r w:rsidRPr="007720C7">
        <w:rPr>
          <w:rFonts w:ascii="Times New Roman" w:hAnsi="Times New Roman" w:cs="Times New Roman"/>
          <w:sz w:val="28"/>
          <w:szCs w:val="28"/>
        </w:rPr>
        <w:t xml:space="preserve"> </w:t>
      </w:r>
      <w:r w:rsidR="004F245D" w:rsidRPr="007720C7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7720C7">
        <w:rPr>
          <w:rFonts w:ascii="Times New Roman" w:hAnsi="Times New Roman" w:cs="Times New Roman"/>
          <w:sz w:val="28"/>
          <w:szCs w:val="28"/>
        </w:rPr>
        <w:t>PDF</w:t>
      </w:r>
      <w:r w:rsidR="00363A5D" w:rsidRPr="007720C7">
        <w:rPr>
          <w:rFonts w:ascii="Times New Roman" w:hAnsi="Times New Roman" w:cs="Times New Roman"/>
          <w:sz w:val="28"/>
          <w:szCs w:val="28"/>
        </w:rPr>
        <w:t>.</w:t>
      </w:r>
    </w:p>
    <w:sectPr w:rsidR="000B5422" w:rsidSect="00B2275C">
      <w:headerReference w:type="default" r:id="rId10"/>
      <w:pgSz w:w="11906" w:h="16838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4739C" w14:textId="77777777" w:rsidR="00FA130B" w:rsidRDefault="00FA130B" w:rsidP="00EE1DA7">
      <w:pPr>
        <w:spacing w:after="0" w:line="240" w:lineRule="auto"/>
      </w:pPr>
      <w:r>
        <w:separator/>
      </w:r>
    </w:p>
  </w:endnote>
  <w:endnote w:type="continuationSeparator" w:id="0">
    <w:p w14:paraId="463BBCCB" w14:textId="77777777" w:rsidR="00FA130B" w:rsidRDefault="00FA130B" w:rsidP="00EE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4ABE0" w14:textId="77777777" w:rsidR="00FA130B" w:rsidRDefault="00FA130B" w:rsidP="00EE1DA7">
      <w:pPr>
        <w:spacing w:after="0" w:line="240" w:lineRule="auto"/>
      </w:pPr>
      <w:r>
        <w:separator/>
      </w:r>
    </w:p>
  </w:footnote>
  <w:footnote w:type="continuationSeparator" w:id="0">
    <w:p w14:paraId="0A9EFDD0" w14:textId="77777777" w:rsidR="00FA130B" w:rsidRDefault="00FA130B" w:rsidP="00EE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650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FCA81C" w14:textId="482C6BBC" w:rsidR="009F7F23" w:rsidRPr="00EE1DA7" w:rsidRDefault="009F7F23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1D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D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D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032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EE1D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39C15B" w14:textId="77777777" w:rsidR="009F7F23" w:rsidRDefault="009F7F2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46E2"/>
    <w:multiLevelType w:val="hybridMultilevel"/>
    <w:tmpl w:val="FA38CB06"/>
    <w:lvl w:ilvl="0" w:tplc="04190011">
      <w:start w:val="1"/>
      <w:numFmt w:val="decimal"/>
      <w:lvlText w:val="%1)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43"/>
    <w:rsid w:val="00000DB3"/>
    <w:rsid w:val="00003A61"/>
    <w:rsid w:val="00010E16"/>
    <w:rsid w:val="00011D33"/>
    <w:rsid w:val="0001452E"/>
    <w:rsid w:val="00016A9C"/>
    <w:rsid w:val="00021A92"/>
    <w:rsid w:val="00023675"/>
    <w:rsid w:val="00023C54"/>
    <w:rsid w:val="00024D52"/>
    <w:rsid w:val="00026E2F"/>
    <w:rsid w:val="0002700A"/>
    <w:rsid w:val="00034E99"/>
    <w:rsid w:val="000421A1"/>
    <w:rsid w:val="00044835"/>
    <w:rsid w:val="00045211"/>
    <w:rsid w:val="00055687"/>
    <w:rsid w:val="00055897"/>
    <w:rsid w:val="000600B8"/>
    <w:rsid w:val="00063AAF"/>
    <w:rsid w:val="00064A05"/>
    <w:rsid w:val="000678DE"/>
    <w:rsid w:val="000705BC"/>
    <w:rsid w:val="000721B7"/>
    <w:rsid w:val="00076C7E"/>
    <w:rsid w:val="00077E38"/>
    <w:rsid w:val="00083492"/>
    <w:rsid w:val="000879EE"/>
    <w:rsid w:val="000907DF"/>
    <w:rsid w:val="00092D18"/>
    <w:rsid w:val="000A10CD"/>
    <w:rsid w:val="000A1275"/>
    <w:rsid w:val="000A1427"/>
    <w:rsid w:val="000A1A8A"/>
    <w:rsid w:val="000A2ED9"/>
    <w:rsid w:val="000A4598"/>
    <w:rsid w:val="000A534D"/>
    <w:rsid w:val="000A7FE3"/>
    <w:rsid w:val="000B0888"/>
    <w:rsid w:val="000B5422"/>
    <w:rsid w:val="000B54DF"/>
    <w:rsid w:val="000B63A1"/>
    <w:rsid w:val="000B7373"/>
    <w:rsid w:val="000C61CF"/>
    <w:rsid w:val="000D0A63"/>
    <w:rsid w:val="000D1C79"/>
    <w:rsid w:val="000D2C18"/>
    <w:rsid w:val="000E10C0"/>
    <w:rsid w:val="000E1DB1"/>
    <w:rsid w:val="000E1DD9"/>
    <w:rsid w:val="000E2498"/>
    <w:rsid w:val="000E3647"/>
    <w:rsid w:val="000E39D7"/>
    <w:rsid w:val="000E6C30"/>
    <w:rsid w:val="000F35A4"/>
    <w:rsid w:val="000F5DE0"/>
    <w:rsid w:val="000F623C"/>
    <w:rsid w:val="00103BAA"/>
    <w:rsid w:val="001075EC"/>
    <w:rsid w:val="00110C6A"/>
    <w:rsid w:val="001145A5"/>
    <w:rsid w:val="00115846"/>
    <w:rsid w:val="00117558"/>
    <w:rsid w:val="00121CB8"/>
    <w:rsid w:val="00127473"/>
    <w:rsid w:val="00132A7A"/>
    <w:rsid w:val="00134600"/>
    <w:rsid w:val="00135FA0"/>
    <w:rsid w:val="001375EF"/>
    <w:rsid w:val="0013796D"/>
    <w:rsid w:val="00142E73"/>
    <w:rsid w:val="0014471B"/>
    <w:rsid w:val="0014643F"/>
    <w:rsid w:val="00153A87"/>
    <w:rsid w:val="00157BDC"/>
    <w:rsid w:val="001612ED"/>
    <w:rsid w:val="001623AA"/>
    <w:rsid w:val="00163A51"/>
    <w:rsid w:val="0016473A"/>
    <w:rsid w:val="00164842"/>
    <w:rsid w:val="00164C4B"/>
    <w:rsid w:val="00167661"/>
    <w:rsid w:val="00173F2E"/>
    <w:rsid w:val="00177E31"/>
    <w:rsid w:val="00180BFF"/>
    <w:rsid w:val="001827FE"/>
    <w:rsid w:val="0018455E"/>
    <w:rsid w:val="00186678"/>
    <w:rsid w:val="0019232D"/>
    <w:rsid w:val="00192B9C"/>
    <w:rsid w:val="00193DBA"/>
    <w:rsid w:val="001974C7"/>
    <w:rsid w:val="0019780B"/>
    <w:rsid w:val="001A053F"/>
    <w:rsid w:val="001A4DB8"/>
    <w:rsid w:val="001A5D44"/>
    <w:rsid w:val="001A7A89"/>
    <w:rsid w:val="001B0358"/>
    <w:rsid w:val="001B06BB"/>
    <w:rsid w:val="001B3428"/>
    <w:rsid w:val="001B730E"/>
    <w:rsid w:val="001C3162"/>
    <w:rsid w:val="001C501B"/>
    <w:rsid w:val="001D3D76"/>
    <w:rsid w:val="001D5CA4"/>
    <w:rsid w:val="001D5FD6"/>
    <w:rsid w:val="001E12AA"/>
    <w:rsid w:val="001E19EB"/>
    <w:rsid w:val="001E310D"/>
    <w:rsid w:val="001E55B8"/>
    <w:rsid w:val="001E6A46"/>
    <w:rsid w:val="001E77B9"/>
    <w:rsid w:val="001F29A7"/>
    <w:rsid w:val="001F3DBA"/>
    <w:rsid w:val="00202884"/>
    <w:rsid w:val="00207000"/>
    <w:rsid w:val="00210027"/>
    <w:rsid w:val="0021077B"/>
    <w:rsid w:val="00211927"/>
    <w:rsid w:val="002123E8"/>
    <w:rsid w:val="00212953"/>
    <w:rsid w:val="00216ED2"/>
    <w:rsid w:val="002214C7"/>
    <w:rsid w:val="00221544"/>
    <w:rsid w:val="002269E0"/>
    <w:rsid w:val="00231802"/>
    <w:rsid w:val="0023230C"/>
    <w:rsid w:val="00233BB3"/>
    <w:rsid w:val="002352F9"/>
    <w:rsid w:val="00237B96"/>
    <w:rsid w:val="00246DB9"/>
    <w:rsid w:val="002656A7"/>
    <w:rsid w:val="00270537"/>
    <w:rsid w:val="0027599F"/>
    <w:rsid w:val="00282932"/>
    <w:rsid w:val="00284CB3"/>
    <w:rsid w:val="00291B7C"/>
    <w:rsid w:val="00292EE1"/>
    <w:rsid w:val="0029706F"/>
    <w:rsid w:val="002A0B22"/>
    <w:rsid w:val="002A0CC2"/>
    <w:rsid w:val="002A26DF"/>
    <w:rsid w:val="002B2774"/>
    <w:rsid w:val="002B2932"/>
    <w:rsid w:val="002B66FA"/>
    <w:rsid w:val="002B6D93"/>
    <w:rsid w:val="002C0558"/>
    <w:rsid w:val="002C130E"/>
    <w:rsid w:val="002C202D"/>
    <w:rsid w:val="002C3FE5"/>
    <w:rsid w:val="002C459A"/>
    <w:rsid w:val="002C4EBA"/>
    <w:rsid w:val="002C5302"/>
    <w:rsid w:val="002D0211"/>
    <w:rsid w:val="002D12A1"/>
    <w:rsid w:val="002D1419"/>
    <w:rsid w:val="002D454C"/>
    <w:rsid w:val="002D60F0"/>
    <w:rsid w:val="002D6582"/>
    <w:rsid w:val="002D73E8"/>
    <w:rsid w:val="002E66A3"/>
    <w:rsid w:val="002E7029"/>
    <w:rsid w:val="002F25E1"/>
    <w:rsid w:val="002F5856"/>
    <w:rsid w:val="002F6DA1"/>
    <w:rsid w:val="002F6F64"/>
    <w:rsid w:val="00300904"/>
    <w:rsid w:val="003059EB"/>
    <w:rsid w:val="00311C27"/>
    <w:rsid w:val="00311E7E"/>
    <w:rsid w:val="00315D01"/>
    <w:rsid w:val="00316593"/>
    <w:rsid w:val="003208A4"/>
    <w:rsid w:val="00322DFB"/>
    <w:rsid w:val="0032374E"/>
    <w:rsid w:val="003259B0"/>
    <w:rsid w:val="00327E46"/>
    <w:rsid w:val="003339A0"/>
    <w:rsid w:val="0033602D"/>
    <w:rsid w:val="003422A4"/>
    <w:rsid w:val="003449CD"/>
    <w:rsid w:val="003467DE"/>
    <w:rsid w:val="00350277"/>
    <w:rsid w:val="003524B5"/>
    <w:rsid w:val="00363A5D"/>
    <w:rsid w:val="00364899"/>
    <w:rsid w:val="00371B81"/>
    <w:rsid w:val="0037709E"/>
    <w:rsid w:val="00377FB2"/>
    <w:rsid w:val="00381499"/>
    <w:rsid w:val="00381716"/>
    <w:rsid w:val="003862DD"/>
    <w:rsid w:val="0038665A"/>
    <w:rsid w:val="00387ABE"/>
    <w:rsid w:val="00397194"/>
    <w:rsid w:val="003A13AE"/>
    <w:rsid w:val="003A4429"/>
    <w:rsid w:val="003A4DFF"/>
    <w:rsid w:val="003B1065"/>
    <w:rsid w:val="003B2B0E"/>
    <w:rsid w:val="003B70C4"/>
    <w:rsid w:val="003C10AA"/>
    <w:rsid w:val="003C34B3"/>
    <w:rsid w:val="003C6098"/>
    <w:rsid w:val="003C6A6B"/>
    <w:rsid w:val="003D2563"/>
    <w:rsid w:val="003D5A57"/>
    <w:rsid w:val="003D73F8"/>
    <w:rsid w:val="003E2CA0"/>
    <w:rsid w:val="003E41E1"/>
    <w:rsid w:val="003E4491"/>
    <w:rsid w:val="003E50D7"/>
    <w:rsid w:val="003E5255"/>
    <w:rsid w:val="003F45FA"/>
    <w:rsid w:val="004023AB"/>
    <w:rsid w:val="00402DB7"/>
    <w:rsid w:val="00406CD6"/>
    <w:rsid w:val="0041280E"/>
    <w:rsid w:val="00413E5E"/>
    <w:rsid w:val="00415ACD"/>
    <w:rsid w:val="00416815"/>
    <w:rsid w:val="00417383"/>
    <w:rsid w:val="004230C1"/>
    <w:rsid w:val="0042506F"/>
    <w:rsid w:val="00425D42"/>
    <w:rsid w:val="00425F11"/>
    <w:rsid w:val="0043079F"/>
    <w:rsid w:val="00432F02"/>
    <w:rsid w:val="00435E06"/>
    <w:rsid w:val="00444D10"/>
    <w:rsid w:val="00450108"/>
    <w:rsid w:val="0045015E"/>
    <w:rsid w:val="00451650"/>
    <w:rsid w:val="00453DBB"/>
    <w:rsid w:val="0045685A"/>
    <w:rsid w:val="004579E2"/>
    <w:rsid w:val="004603ED"/>
    <w:rsid w:val="004608A9"/>
    <w:rsid w:val="00466AD0"/>
    <w:rsid w:val="00475207"/>
    <w:rsid w:val="00475FB6"/>
    <w:rsid w:val="00482779"/>
    <w:rsid w:val="00482D0D"/>
    <w:rsid w:val="0048348F"/>
    <w:rsid w:val="00484983"/>
    <w:rsid w:val="00487318"/>
    <w:rsid w:val="00487C4B"/>
    <w:rsid w:val="00492196"/>
    <w:rsid w:val="00494D43"/>
    <w:rsid w:val="004A3921"/>
    <w:rsid w:val="004A3CD4"/>
    <w:rsid w:val="004A5FD4"/>
    <w:rsid w:val="004A68E5"/>
    <w:rsid w:val="004A766D"/>
    <w:rsid w:val="004A7DB3"/>
    <w:rsid w:val="004B7938"/>
    <w:rsid w:val="004B7A09"/>
    <w:rsid w:val="004B7A28"/>
    <w:rsid w:val="004C0D1C"/>
    <w:rsid w:val="004C22AE"/>
    <w:rsid w:val="004C273C"/>
    <w:rsid w:val="004C561A"/>
    <w:rsid w:val="004D19E8"/>
    <w:rsid w:val="004D772F"/>
    <w:rsid w:val="004E35C4"/>
    <w:rsid w:val="004F23EC"/>
    <w:rsid w:val="004F245D"/>
    <w:rsid w:val="005044A5"/>
    <w:rsid w:val="00506332"/>
    <w:rsid w:val="00507188"/>
    <w:rsid w:val="0051655B"/>
    <w:rsid w:val="00520D05"/>
    <w:rsid w:val="00520EA7"/>
    <w:rsid w:val="005215F4"/>
    <w:rsid w:val="00521E3B"/>
    <w:rsid w:val="0053128D"/>
    <w:rsid w:val="00533076"/>
    <w:rsid w:val="005415FA"/>
    <w:rsid w:val="00546293"/>
    <w:rsid w:val="0054785D"/>
    <w:rsid w:val="005650E6"/>
    <w:rsid w:val="0056690B"/>
    <w:rsid w:val="00566DA7"/>
    <w:rsid w:val="00570361"/>
    <w:rsid w:val="00570AD4"/>
    <w:rsid w:val="00570F40"/>
    <w:rsid w:val="00572474"/>
    <w:rsid w:val="005725AD"/>
    <w:rsid w:val="0057594F"/>
    <w:rsid w:val="00576800"/>
    <w:rsid w:val="00582D57"/>
    <w:rsid w:val="0058612E"/>
    <w:rsid w:val="00587FD0"/>
    <w:rsid w:val="00594CE4"/>
    <w:rsid w:val="005A001E"/>
    <w:rsid w:val="005A5065"/>
    <w:rsid w:val="005B6607"/>
    <w:rsid w:val="005B7B2D"/>
    <w:rsid w:val="005C1BEB"/>
    <w:rsid w:val="005D03CB"/>
    <w:rsid w:val="005D18FF"/>
    <w:rsid w:val="005D3044"/>
    <w:rsid w:val="005D5E93"/>
    <w:rsid w:val="005D60A9"/>
    <w:rsid w:val="005E1596"/>
    <w:rsid w:val="005E2EC5"/>
    <w:rsid w:val="005E5162"/>
    <w:rsid w:val="005E5393"/>
    <w:rsid w:val="005F40DE"/>
    <w:rsid w:val="005F6DDE"/>
    <w:rsid w:val="005F6FE2"/>
    <w:rsid w:val="0060162B"/>
    <w:rsid w:val="006034FE"/>
    <w:rsid w:val="0060695C"/>
    <w:rsid w:val="00613379"/>
    <w:rsid w:val="00633E91"/>
    <w:rsid w:val="00641C32"/>
    <w:rsid w:val="00647F16"/>
    <w:rsid w:val="00650F52"/>
    <w:rsid w:val="00651CE0"/>
    <w:rsid w:val="006542BE"/>
    <w:rsid w:val="006554C8"/>
    <w:rsid w:val="0065599B"/>
    <w:rsid w:val="0066132F"/>
    <w:rsid w:val="006661D6"/>
    <w:rsid w:val="006746AA"/>
    <w:rsid w:val="00674707"/>
    <w:rsid w:val="00674D97"/>
    <w:rsid w:val="0067666A"/>
    <w:rsid w:val="00680E03"/>
    <w:rsid w:val="006874A8"/>
    <w:rsid w:val="006909E8"/>
    <w:rsid w:val="00690E8E"/>
    <w:rsid w:val="00691418"/>
    <w:rsid w:val="00692C8C"/>
    <w:rsid w:val="00692E0B"/>
    <w:rsid w:val="00694AC7"/>
    <w:rsid w:val="006A53A2"/>
    <w:rsid w:val="006A7518"/>
    <w:rsid w:val="006A76D3"/>
    <w:rsid w:val="006B0E4C"/>
    <w:rsid w:val="006B16B4"/>
    <w:rsid w:val="006B19A0"/>
    <w:rsid w:val="006B3234"/>
    <w:rsid w:val="006B7CBB"/>
    <w:rsid w:val="006C277B"/>
    <w:rsid w:val="006D5034"/>
    <w:rsid w:val="006D709E"/>
    <w:rsid w:val="006D7965"/>
    <w:rsid w:val="006E30A4"/>
    <w:rsid w:val="006E48D6"/>
    <w:rsid w:val="006E5785"/>
    <w:rsid w:val="006F6534"/>
    <w:rsid w:val="006F7479"/>
    <w:rsid w:val="007036E9"/>
    <w:rsid w:val="00704483"/>
    <w:rsid w:val="007052C5"/>
    <w:rsid w:val="00706014"/>
    <w:rsid w:val="00707EC4"/>
    <w:rsid w:val="00714487"/>
    <w:rsid w:val="00721103"/>
    <w:rsid w:val="0072229B"/>
    <w:rsid w:val="007329C3"/>
    <w:rsid w:val="0074452F"/>
    <w:rsid w:val="00744D2F"/>
    <w:rsid w:val="0074664A"/>
    <w:rsid w:val="007547CE"/>
    <w:rsid w:val="00756419"/>
    <w:rsid w:val="007631DA"/>
    <w:rsid w:val="0076507C"/>
    <w:rsid w:val="007720C7"/>
    <w:rsid w:val="00773827"/>
    <w:rsid w:val="00775B2B"/>
    <w:rsid w:val="00775E27"/>
    <w:rsid w:val="00781B63"/>
    <w:rsid w:val="00782EA7"/>
    <w:rsid w:val="00783AC8"/>
    <w:rsid w:val="00786AE4"/>
    <w:rsid w:val="00792D61"/>
    <w:rsid w:val="007938F7"/>
    <w:rsid w:val="00794E65"/>
    <w:rsid w:val="007A2673"/>
    <w:rsid w:val="007B17FC"/>
    <w:rsid w:val="007B25F2"/>
    <w:rsid w:val="007B66DC"/>
    <w:rsid w:val="007C11B1"/>
    <w:rsid w:val="007C12CE"/>
    <w:rsid w:val="007C6C37"/>
    <w:rsid w:val="007D085F"/>
    <w:rsid w:val="007E0503"/>
    <w:rsid w:val="007E2262"/>
    <w:rsid w:val="007E30A5"/>
    <w:rsid w:val="007F6DCA"/>
    <w:rsid w:val="007F6F25"/>
    <w:rsid w:val="008005F7"/>
    <w:rsid w:val="008010B8"/>
    <w:rsid w:val="008036C1"/>
    <w:rsid w:val="00803E37"/>
    <w:rsid w:val="00804CB5"/>
    <w:rsid w:val="00810167"/>
    <w:rsid w:val="00813D17"/>
    <w:rsid w:val="008147AE"/>
    <w:rsid w:val="00822081"/>
    <w:rsid w:val="008221EB"/>
    <w:rsid w:val="0082504E"/>
    <w:rsid w:val="00833311"/>
    <w:rsid w:val="008363DF"/>
    <w:rsid w:val="00845D30"/>
    <w:rsid w:val="008478B1"/>
    <w:rsid w:val="00853CA8"/>
    <w:rsid w:val="008547BE"/>
    <w:rsid w:val="008656F8"/>
    <w:rsid w:val="008716CE"/>
    <w:rsid w:val="00872385"/>
    <w:rsid w:val="00875808"/>
    <w:rsid w:val="0088141B"/>
    <w:rsid w:val="008858F7"/>
    <w:rsid w:val="00887298"/>
    <w:rsid w:val="008876B2"/>
    <w:rsid w:val="0088771F"/>
    <w:rsid w:val="0089043F"/>
    <w:rsid w:val="0089331B"/>
    <w:rsid w:val="00896D64"/>
    <w:rsid w:val="008B153F"/>
    <w:rsid w:val="008B1F25"/>
    <w:rsid w:val="008B36E6"/>
    <w:rsid w:val="008B37BF"/>
    <w:rsid w:val="008B547D"/>
    <w:rsid w:val="008B5677"/>
    <w:rsid w:val="008C2DA0"/>
    <w:rsid w:val="008C2ED4"/>
    <w:rsid w:val="008C41C4"/>
    <w:rsid w:val="008C487D"/>
    <w:rsid w:val="008D1247"/>
    <w:rsid w:val="008D14D1"/>
    <w:rsid w:val="008D2FFD"/>
    <w:rsid w:val="008D4A68"/>
    <w:rsid w:val="008D6EB2"/>
    <w:rsid w:val="008E0967"/>
    <w:rsid w:val="008E1F71"/>
    <w:rsid w:val="008E346E"/>
    <w:rsid w:val="008F2398"/>
    <w:rsid w:val="008F762E"/>
    <w:rsid w:val="00901C9C"/>
    <w:rsid w:val="00910117"/>
    <w:rsid w:val="0091029F"/>
    <w:rsid w:val="00912023"/>
    <w:rsid w:val="009129C7"/>
    <w:rsid w:val="00913644"/>
    <w:rsid w:val="009148BD"/>
    <w:rsid w:val="00914E3D"/>
    <w:rsid w:val="00915BC3"/>
    <w:rsid w:val="00915CAC"/>
    <w:rsid w:val="00917E8E"/>
    <w:rsid w:val="00923FE1"/>
    <w:rsid w:val="009275E8"/>
    <w:rsid w:val="00927958"/>
    <w:rsid w:val="009328F3"/>
    <w:rsid w:val="00932E70"/>
    <w:rsid w:val="00934FE4"/>
    <w:rsid w:val="00935A8D"/>
    <w:rsid w:val="00941DD2"/>
    <w:rsid w:val="00942D79"/>
    <w:rsid w:val="0094388E"/>
    <w:rsid w:val="0094417A"/>
    <w:rsid w:val="00946F4E"/>
    <w:rsid w:val="00961B26"/>
    <w:rsid w:val="0096303D"/>
    <w:rsid w:val="00973366"/>
    <w:rsid w:val="00983258"/>
    <w:rsid w:val="00983434"/>
    <w:rsid w:val="009850FF"/>
    <w:rsid w:val="00985C95"/>
    <w:rsid w:val="00987F80"/>
    <w:rsid w:val="009A103E"/>
    <w:rsid w:val="009A1DC5"/>
    <w:rsid w:val="009A2959"/>
    <w:rsid w:val="009B0D40"/>
    <w:rsid w:val="009B10DC"/>
    <w:rsid w:val="009B14C1"/>
    <w:rsid w:val="009B68CE"/>
    <w:rsid w:val="009C124D"/>
    <w:rsid w:val="009C152B"/>
    <w:rsid w:val="009C4E7D"/>
    <w:rsid w:val="009C7C4E"/>
    <w:rsid w:val="009D4F4B"/>
    <w:rsid w:val="009D7D52"/>
    <w:rsid w:val="009E0DD5"/>
    <w:rsid w:val="009E11C7"/>
    <w:rsid w:val="009E4431"/>
    <w:rsid w:val="009E459C"/>
    <w:rsid w:val="009E7E1D"/>
    <w:rsid w:val="009F10D0"/>
    <w:rsid w:val="009F2E97"/>
    <w:rsid w:val="009F3BB4"/>
    <w:rsid w:val="009F450E"/>
    <w:rsid w:val="009F4D77"/>
    <w:rsid w:val="009F5C30"/>
    <w:rsid w:val="009F7F23"/>
    <w:rsid w:val="00A014F5"/>
    <w:rsid w:val="00A03FC4"/>
    <w:rsid w:val="00A05472"/>
    <w:rsid w:val="00A0572D"/>
    <w:rsid w:val="00A0783D"/>
    <w:rsid w:val="00A11EC8"/>
    <w:rsid w:val="00A15717"/>
    <w:rsid w:val="00A15CF0"/>
    <w:rsid w:val="00A22370"/>
    <w:rsid w:val="00A23640"/>
    <w:rsid w:val="00A256EA"/>
    <w:rsid w:val="00A2639A"/>
    <w:rsid w:val="00A30DC4"/>
    <w:rsid w:val="00A35F64"/>
    <w:rsid w:val="00A41237"/>
    <w:rsid w:val="00A4335B"/>
    <w:rsid w:val="00A55B39"/>
    <w:rsid w:val="00A5739C"/>
    <w:rsid w:val="00A57B1F"/>
    <w:rsid w:val="00A57D02"/>
    <w:rsid w:val="00A61990"/>
    <w:rsid w:val="00A639FA"/>
    <w:rsid w:val="00A67E52"/>
    <w:rsid w:val="00A831C7"/>
    <w:rsid w:val="00A8403B"/>
    <w:rsid w:val="00A84103"/>
    <w:rsid w:val="00A85D8B"/>
    <w:rsid w:val="00A90280"/>
    <w:rsid w:val="00A90F96"/>
    <w:rsid w:val="00A92F19"/>
    <w:rsid w:val="00A95B46"/>
    <w:rsid w:val="00AA1165"/>
    <w:rsid w:val="00AA4C8B"/>
    <w:rsid w:val="00AA5DA9"/>
    <w:rsid w:val="00AA5E1A"/>
    <w:rsid w:val="00AA6204"/>
    <w:rsid w:val="00AA62DE"/>
    <w:rsid w:val="00AA7042"/>
    <w:rsid w:val="00AB25D8"/>
    <w:rsid w:val="00AB5994"/>
    <w:rsid w:val="00AE3C38"/>
    <w:rsid w:val="00AE42CD"/>
    <w:rsid w:val="00AE52D6"/>
    <w:rsid w:val="00AF1A52"/>
    <w:rsid w:val="00AF496A"/>
    <w:rsid w:val="00AF4C46"/>
    <w:rsid w:val="00AF5887"/>
    <w:rsid w:val="00B01B26"/>
    <w:rsid w:val="00B02060"/>
    <w:rsid w:val="00B02CDE"/>
    <w:rsid w:val="00B04530"/>
    <w:rsid w:val="00B07268"/>
    <w:rsid w:val="00B1015D"/>
    <w:rsid w:val="00B123FD"/>
    <w:rsid w:val="00B14EDF"/>
    <w:rsid w:val="00B201AB"/>
    <w:rsid w:val="00B210BF"/>
    <w:rsid w:val="00B2275C"/>
    <w:rsid w:val="00B25020"/>
    <w:rsid w:val="00B30A45"/>
    <w:rsid w:val="00B32866"/>
    <w:rsid w:val="00B365A0"/>
    <w:rsid w:val="00B36630"/>
    <w:rsid w:val="00B415A2"/>
    <w:rsid w:val="00B51511"/>
    <w:rsid w:val="00B544B7"/>
    <w:rsid w:val="00B562AB"/>
    <w:rsid w:val="00B56E4D"/>
    <w:rsid w:val="00B6197C"/>
    <w:rsid w:val="00B66B44"/>
    <w:rsid w:val="00B66F81"/>
    <w:rsid w:val="00B67063"/>
    <w:rsid w:val="00B7036E"/>
    <w:rsid w:val="00B72EF1"/>
    <w:rsid w:val="00B806D5"/>
    <w:rsid w:val="00B82444"/>
    <w:rsid w:val="00B86C88"/>
    <w:rsid w:val="00B94457"/>
    <w:rsid w:val="00B97B78"/>
    <w:rsid w:val="00BA320E"/>
    <w:rsid w:val="00BA4BBF"/>
    <w:rsid w:val="00BA53DF"/>
    <w:rsid w:val="00BB2AE6"/>
    <w:rsid w:val="00BB4259"/>
    <w:rsid w:val="00BB6227"/>
    <w:rsid w:val="00BB7CF5"/>
    <w:rsid w:val="00BC0619"/>
    <w:rsid w:val="00BC1269"/>
    <w:rsid w:val="00BC1AFD"/>
    <w:rsid w:val="00BC417E"/>
    <w:rsid w:val="00BC6929"/>
    <w:rsid w:val="00BC7FF0"/>
    <w:rsid w:val="00BD13C8"/>
    <w:rsid w:val="00BD662F"/>
    <w:rsid w:val="00BE0278"/>
    <w:rsid w:val="00BE4F51"/>
    <w:rsid w:val="00BF0263"/>
    <w:rsid w:val="00C00147"/>
    <w:rsid w:val="00C015A3"/>
    <w:rsid w:val="00C05D1C"/>
    <w:rsid w:val="00C100B3"/>
    <w:rsid w:val="00C11C93"/>
    <w:rsid w:val="00C12524"/>
    <w:rsid w:val="00C17DA3"/>
    <w:rsid w:val="00C21CB3"/>
    <w:rsid w:val="00C22954"/>
    <w:rsid w:val="00C25EED"/>
    <w:rsid w:val="00C26E70"/>
    <w:rsid w:val="00C30CA0"/>
    <w:rsid w:val="00C31DDD"/>
    <w:rsid w:val="00C3295A"/>
    <w:rsid w:val="00C336FD"/>
    <w:rsid w:val="00C423BD"/>
    <w:rsid w:val="00C42B56"/>
    <w:rsid w:val="00C439D4"/>
    <w:rsid w:val="00C45D5F"/>
    <w:rsid w:val="00C4736E"/>
    <w:rsid w:val="00C54040"/>
    <w:rsid w:val="00C65CA5"/>
    <w:rsid w:val="00C67A4D"/>
    <w:rsid w:val="00C72682"/>
    <w:rsid w:val="00C7773F"/>
    <w:rsid w:val="00C807E6"/>
    <w:rsid w:val="00C85897"/>
    <w:rsid w:val="00C968A0"/>
    <w:rsid w:val="00CA5CC2"/>
    <w:rsid w:val="00CA5DAA"/>
    <w:rsid w:val="00CB5629"/>
    <w:rsid w:val="00CB698E"/>
    <w:rsid w:val="00CC018E"/>
    <w:rsid w:val="00CC49FC"/>
    <w:rsid w:val="00CC5AB4"/>
    <w:rsid w:val="00CC76AD"/>
    <w:rsid w:val="00CD006B"/>
    <w:rsid w:val="00CD4E16"/>
    <w:rsid w:val="00CD5F4F"/>
    <w:rsid w:val="00CD6BA3"/>
    <w:rsid w:val="00CD7ACC"/>
    <w:rsid w:val="00CE2FDB"/>
    <w:rsid w:val="00CE477E"/>
    <w:rsid w:val="00CE49F6"/>
    <w:rsid w:val="00CE752A"/>
    <w:rsid w:val="00CF4646"/>
    <w:rsid w:val="00CF561E"/>
    <w:rsid w:val="00CF5CFD"/>
    <w:rsid w:val="00CF76A2"/>
    <w:rsid w:val="00CF7E7F"/>
    <w:rsid w:val="00D0033D"/>
    <w:rsid w:val="00D003A5"/>
    <w:rsid w:val="00D00A8F"/>
    <w:rsid w:val="00D00E73"/>
    <w:rsid w:val="00D03D8F"/>
    <w:rsid w:val="00D04148"/>
    <w:rsid w:val="00D10946"/>
    <w:rsid w:val="00D10BE4"/>
    <w:rsid w:val="00D1722B"/>
    <w:rsid w:val="00D17804"/>
    <w:rsid w:val="00D22415"/>
    <w:rsid w:val="00D24EB2"/>
    <w:rsid w:val="00D25F70"/>
    <w:rsid w:val="00D2742F"/>
    <w:rsid w:val="00D27F9B"/>
    <w:rsid w:val="00D343DC"/>
    <w:rsid w:val="00D35B3B"/>
    <w:rsid w:val="00D410ED"/>
    <w:rsid w:val="00D42709"/>
    <w:rsid w:val="00D44A54"/>
    <w:rsid w:val="00D46996"/>
    <w:rsid w:val="00D50342"/>
    <w:rsid w:val="00D55091"/>
    <w:rsid w:val="00D55163"/>
    <w:rsid w:val="00D5572E"/>
    <w:rsid w:val="00D55829"/>
    <w:rsid w:val="00D56DDD"/>
    <w:rsid w:val="00D60EB4"/>
    <w:rsid w:val="00D638F2"/>
    <w:rsid w:val="00D649EA"/>
    <w:rsid w:val="00D665FE"/>
    <w:rsid w:val="00D71137"/>
    <w:rsid w:val="00D740FB"/>
    <w:rsid w:val="00D75BE4"/>
    <w:rsid w:val="00D80184"/>
    <w:rsid w:val="00D827F3"/>
    <w:rsid w:val="00D82C9A"/>
    <w:rsid w:val="00D86596"/>
    <w:rsid w:val="00D87055"/>
    <w:rsid w:val="00D916A3"/>
    <w:rsid w:val="00D96CDE"/>
    <w:rsid w:val="00D97BA8"/>
    <w:rsid w:val="00DA1F35"/>
    <w:rsid w:val="00DA2047"/>
    <w:rsid w:val="00DA310F"/>
    <w:rsid w:val="00DA4EC7"/>
    <w:rsid w:val="00DA5C09"/>
    <w:rsid w:val="00DA6904"/>
    <w:rsid w:val="00DB0170"/>
    <w:rsid w:val="00DB01BF"/>
    <w:rsid w:val="00DB0D1B"/>
    <w:rsid w:val="00DB2049"/>
    <w:rsid w:val="00DB2A7C"/>
    <w:rsid w:val="00DB459D"/>
    <w:rsid w:val="00DB4E1D"/>
    <w:rsid w:val="00DB5430"/>
    <w:rsid w:val="00DC1C5F"/>
    <w:rsid w:val="00DC2273"/>
    <w:rsid w:val="00DC2A8D"/>
    <w:rsid w:val="00DC2DCA"/>
    <w:rsid w:val="00DC32C4"/>
    <w:rsid w:val="00DC4A06"/>
    <w:rsid w:val="00DC4B3D"/>
    <w:rsid w:val="00DC5FE4"/>
    <w:rsid w:val="00DD3801"/>
    <w:rsid w:val="00DD79EF"/>
    <w:rsid w:val="00DE05D0"/>
    <w:rsid w:val="00DE17BB"/>
    <w:rsid w:val="00DE19A5"/>
    <w:rsid w:val="00DE2EF9"/>
    <w:rsid w:val="00DE3D61"/>
    <w:rsid w:val="00DE3E71"/>
    <w:rsid w:val="00DE62E6"/>
    <w:rsid w:val="00DE6A2B"/>
    <w:rsid w:val="00DF0540"/>
    <w:rsid w:val="00DF07E1"/>
    <w:rsid w:val="00DF1755"/>
    <w:rsid w:val="00DF4979"/>
    <w:rsid w:val="00DF663F"/>
    <w:rsid w:val="00E07AF7"/>
    <w:rsid w:val="00E20F3A"/>
    <w:rsid w:val="00E23BA1"/>
    <w:rsid w:val="00E242BD"/>
    <w:rsid w:val="00E25A68"/>
    <w:rsid w:val="00E32B29"/>
    <w:rsid w:val="00E33608"/>
    <w:rsid w:val="00E37001"/>
    <w:rsid w:val="00E41AB0"/>
    <w:rsid w:val="00E44026"/>
    <w:rsid w:val="00E46A3C"/>
    <w:rsid w:val="00E505BB"/>
    <w:rsid w:val="00E51A3E"/>
    <w:rsid w:val="00E53AE5"/>
    <w:rsid w:val="00E6359B"/>
    <w:rsid w:val="00E653AE"/>
    <w:rsid w:val="00E7066B"/>
    <w:rsid w:val="00E76ED3"/>
    <w:rsid w:val="00E82B82"/>
    <w:rsid w:val="00E83679"/>
    <w:rsid w:val="00E838D1"/>
    <w:rsid w:val="00E840D0"/>
    <w:rsid w:val="00E85C06"/>
    <w:rsid w:val="00E917EE"/>
    <w:rsid w:val="00E96A93"/>
    <w:rsid w:val="00EA363A"/>
    <w:rsid w:val="00EA65B1"/>
    <w:rsid w:val="00EA68D2"/>
    <w:rsid w:val="00EB2032"/>
    <w:rsid w:val="00EB4A29"/>
    <w:rsid w:val="00EC33DA"/>
    <w:rsid w:val="00EC5AA3"/>
    <w:rsid w:val="00EC65DE"/>
    <w:rsid w:val="00EC68F1"/>
    <w:rsid w:val="00EE0350"/>
    <w:rsid w:val="00EE1DA7"/>
    <w:rsid w:val="00EE386F"/>
    <w:rsid w:val="00EE692E"/>
    <w:rsid w:val="00EF21E2"/>
    <w:rsid w:val="00EF4599"/>
    <w:rsid w:val="00EF58C9"/>
    <w:rsid w:val="00EF6AD2"/>
    <w:rsid w:val="00EF7260"/>
    <w:rsid w:val="00F061BA"/>
    <w:rsid w:val="00F07B03"/>
    <w:rsid w:val="00F07E48"/>
    <w:rsid w:val="00F11F74"/>
    <w:rsid w:val="00F128C2"/>
    <w:rsid w:val="00F13B75"/>
    <w:rsid w:val="00F21A0D"/>
    <w:rsid w:val="00F27308"/>
    <w:rsid w:val="00F2752D"/>
    <w:rsid w:val="00F30510"/>
    <w:rsid w:val="00F316EC"/>
    <w:rsid w:val="00F40F5E"/>
    <w:rsid w:val="00F414DC"/>
    <w:rsid w:val="00F41B5D"/>
    <w:rsid w:val="00F50304"/>
    <w:rsid w:val="00F54224"/>
    <w:rsid w:val="00F54C63"/>
    <w:rsid w:val="00F5585C"/>
    <w:rsid w:val="00F558B6"/>
    <w:rsid w:val="00F62EDB"/>
    <w:rsid w:val="00F65398"/>
    <w:rsid w:val="00F6774F"/>
    <w:rsid w:val="00F7119E"/>
    <w:rsid w:val="00F71397"/>
    <w:rsid w:val="00F72713"/>
    <w:rsid w:val="00F762D9"/>
    <w:rsid w:val="00F77D49"/>
    <w:rsid w:val="00F87169"/>
    <w:rsid w:val="00F877B3"/>
    <w:rsid w:val="00F9709B"/>
    <w:rsid w:val="00F97A34"/>
    <w:rsid w:val="00FA130B"/>
    <w:rsid w:val="00FB19E1"/>
    <w:rsid w:val="00FB4825"/>
    <w:rsid w:val="00FC5440"/>
    <w:rsid w:val="00FC7616"/>
    <w:rsid w:val="00FD048D"/>
    <w:rsid w:val="00FD3153"/>
    <w:rsid w:val="00FD4599"/>
    <w:rsid w:val="00FD4A14"/>
    <w:rsid w:val="00FE019A"/>
    <w:rsid w:val="00FE4DC8"/>
    <w:rsid w:val="00FF36D4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A6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F0"/>
  </w:style>
  <w:style w:type="paragraph" w:styleId="1">
    <w:name w:val="heading 1"/>
    <w:basedOn w:val="a"/>
    <w:next w:val="a"/>
    <w:link w:val="10"/>
    <w:uiPriority w:val="9"/>
    <w:qFormat/>
    <w:rsid w:val="000F62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2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D80184"/>
    <w:pPr>
      <w:ind w:left="720"/>
      <w:contextualSpacing/>
    </w:pPr>
  </w:style>
  <w:style w:type="character" w:customStyle="1" w:styleId="TEXTDOC">
    <w:name w:val="TEXT_DOC"/>
    <w:rsid w:val="00DE6A2B"/>
    <w:rPr>
      <w:rFonts w:ascii="Times New Roman" w:hAnsi="Times New Roman" w:cs="Times New Roman" w:hint="default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DE2EF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E2E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E2EF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2E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2EF9"/>
    <w:rPr>
      <w:b/>
      <w:bCs/>
      <w:sz w:val="20"/>
      <w:szCs w:val="20"/>
    </w:rPr>
  </w:style>
  <w:style w:type="character" w:customStyle="1" w:styleId="2">
    <w:name w:val="Основной текст (2)"/>
    <w:basedOn w:val="a0"/>
    <w:rsid w:val="000D1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Hyperlink"/>
    <w:basedOn w:val="a0"/>
    <w:uiPriority w:val="99"/>
    <w:unhideWhenUsed/>
    <w:rsid w:val="008221EB"/>
    <w:rPr>
      <w:color w:val="0000FF"/>
      <w:u w:val="single"/>
    </w:rPr>
  </w:style>
  <w:style w:type="character" w:styleId="ad">
    <w:name w:val="page number"/>
    <w:uiPriority w:val="99"/>
    <w:rsid w:val="00F5585C"/>
    <w:rPr>
      <w:rFonts w:cs="Times New Roman"/>
    </w:rPr>
  </w:style>
  <w:style w:type="character" w:customStyle="1" w:styleId="Hyperlink0">
    <w:name w:val="Hyperlink.0"/>
    <w:basedOn w:val="a0"/>
    <w:rsid w:val="00C015A3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note text"/>
    <w:basedOn w:val="a"/>
    <w:link w:val="af"/>
    <w:uiPriority w:val="99"/>
    <w:unhideWhenUsed/>
    <w:rsid w:val="00AF49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F496A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f0">
    <w:name w:val="Нет"/>
    <w:rsid w:val="00CC49FC"/>
  </w:style>
  <w:style w:type="character" w:customStyle="1" w:styleId="a6">
    <w:name w:val="Абзац списка Знак"/>
    <w:basedOn w:val="a0"/>
    <w:link w:val="a5"/>
    <w:uiPriority w:val="34"/>
    <w:rsid w:val="00CC49FC"/>
  </w:style>
  <w:style w:type="paragraph" w:styleId="af1">
    <w:name w:val="header"/>
    <w:basedOn w:val="a"/>
    <w:link w:val="af2"/>
    <w:uiPriority w:val="99"/>
    <w:unhideWhenUsed/>
    <w:rsid w:val="00C4736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C4736E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f3">
    <w:name w:val="footer"/>
    <w:basedOn w:val="a"/>
    <w:link w:val="af4"/>
    <w:uiPriority w:val="99"/>
    <w:unhideWhenUsed/>
    <w:rsid w:val="00EE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E1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F0"/>
  </w:style>
  <w:style w:type="paragraph" w:styleId="1">
    <w:name w:val="heading 1"/>
    <w:basedOn w:val="a"/>
    <w:next w:val="a"/>
    <w:link w:val="10"/>
    <w:uiPriority w:val="9"/>
    <w:qFormat/>
    <w:rsid w:val="000F62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2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D80184"/>
    <w:pPr>
      <w:ind w:left="720"/>
      <w:contextualSpacing/>
    </w:pPr>
  </w:style>
  <w:style w:type="character" w:customStyle="1" w:styleId="TEXTDOC">
    <w:name w:val="TEXT_DOC"/>
    <w:rsid w:val="00DE6A2B"/>
    <w:rPr>
      <w:rFonts w:ascii="Times New Roman" w:hAnsi="Times New Roman" w:cs="Times New Roman" w:hint="default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DE2EF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E2E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E2EF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2E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2EF9"/>
    <w:rPr>
      <w:b/>
      <w:bCs/>
      <w:sz w:val="20"/>
      <w:szCs w:val="20"/>
    </w:rPr>
  </w:style>
  <w:style w:type="character" w:customStyle="1" w:styleId="2">
    <w:name w:val="Основной текст (2)"/>
    <w:basedOn w:val="a0"/>
    <w:rsid w:val="000D1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Hyperlink"/>
    <w:basedOn w:val="a0"/>
    <w:uiPriority w:val="99"/>
    <w:unhideWhenUsed/>
    <w:rsid w:val="008221EB"/>
    <w:rPr>
      <w:color w:val="0000FF"/>
      <w:u w:val="single"/>
    </w:rPr>
  </w:style>
  <w:style w:type="character" w:styleId="ad">
    <w:name w:val="page number"/>
    <w:uiPriority w:val="99"/>
    <w:rsid w:val="00F5585C"/>
    <w:rPr>
      <w:rFonts w:cs="Times New Roman"/>
    </w:rPr>
  </w:style>
  <w:style w:type="character" w:customStyle="1" w:styleId="Hyperlink0">
    <w:name w:val="Hyperlink.0"/>
    <w:basedOn w:val="a0"/>
    <w:rsid w:val="00C015A3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note text"/>
    <w:basedOn w:val="a"/>
    <w:link w:val="af"/>
    <w:uiPriority w:val="99"/>
    <w:unhideWhenUsed/>
    <w:rsid w:val="00AF49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F496A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f0">
    <w:name w:val="Нет"/>
    <w:rsid w:val="00CC49FC"/>
  </w:style>
  <w:style w:type="character" w:customStyle="1" w:styleId="a6">
    <w:name w:val="Абзац списка Знак"/>
    <w:basedOn w:val="a0"/>
    <w:link w:val="a5"/>
    <w:uiPriority w:val="34"/>
    <w:rsid w:val="00CC49FC"/>
  </w:style>
  <w:style w:type="paragraph" w:styleId="af1">
    <w:name w:val="header"/>
    <w:basedOn w:val="a"/>
    <w:link w:val="af2"/>
    <w:uiPriority w:val="99"/>
    <w:unhideWhenUsed/>
    <w:rsid w:val="00C4736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C4736E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f3">
    <w:name w:val="footer"/>
    <w:basedOn w:val="a"/>
    <w:link w:val="af4"/>
    <w:uiPriority w:val="99"/>
    <w:unhideWhenUsed/>
    <w:rsid w:val="00EE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E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it.consultant.ru?req=doc&amp;base=MLAW&amp;n=184067&amp;rnd=08D1A58FF3E95ED00C307D9C992818A9&amp;dst=1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C9A0-5A0B-4AFA-B2F1-4B0E340A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9172</Words>
  <Characters>52281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Вячеслав Вячеславович</dc:creator>
  <cp:lastModifiedBy>Скворцов Александр Николаевич</cp:lastModifiedBy>
  <cp:revision>2</cp:revision>
  <cp:lastPrinted>2018-11-27T05:13:00Z</cp:lastPrinted>
  <dcterms:created xsi:type="dcterms:W3CDTF">2018-12-25T10:34:00Z</dcterms:created>
  <dcterms:modified xsi:type="dcterms:W3CDTF">2018-12-25T10:34:00Z</dcterms:modified>
</cp:coreProperties>
</file>